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338A" w14:textId="7CBA452F" w:rsidR="006119CD" w:rsidRDefault="006119CD" w:rsidP="006119CD">
      <w:pPr>
        <w:spacing w:line="360" w:lineRule="auto"/>
        <w:jc w:val="center"/>
        <w:rPr>
          <w:rFonts w:ascii="Arial" w:hAnsi="Arial" w:cs="Arial"/>
          <w:sz w:val="24"/>
          <w:szCs w:val="24"/>
        </w:rPr>
      </w:pPr>
      <w:r>
        <w:rPr>
          <w:rFonts w:ascii="Arial" w:hAnsi="Arial" w:cs="Arial"/>
          <w:noProof/>
          <w:sz w:val="24"/>
          <w:szCs w:val="24"/>
        </w:rPr>
        <w:drawing>
          <wp:inline distT="0" distB="0" distL="0" distR="0" wp14:anchorId="6EE29F78" wp14:editId="1658AD6B">
            <wp:extent cx="1285714" cy="128571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285714" cy="1285714"/>
                    </a:xfrm>
                    <a:prstGeom prst="rect">
                      <a:avLst/>
                    </a:prstGeom>
                  </pic:spPr>
                </pic:pic>
              </a:graphicData>
            </a:graphic>
          </wp:inline>
        </w:drawing>
      </w:r>
    </w:p>
    <w:p w14:paraId="04298780" w14:textId="6507147A" w:rsidR="006119CD" w:rsidRPr="006119CD" w:rsidRDefault="006119CD" w:rsidP="006119CD">
      <w:pPr>
        <w:spacing w:line="360" w:lineRule="auto"/>
        <w:jc w:val="center"/>
        <w:rPr>
          <w:rFonts w:ascii="Arial" w:hAnsi="Arial" w:cs="Arial"/>
          <w:b/>
          <w:bCs/>
          <w:sz w:val="48"/>
          <w:szCs w:val="48"/>
        </w:rPr>
      </w:pPr>
      <w:r w:rsidRPr="00D7495E">
        <w:rPr>
          <w:rFonts w:ascii="Arial" w:hAnsi="Arial" w:cs="Arial"/>
          <w:b/>
          <w:bCs/>
          <w:sz w:val="48"/>
          <w:szCs w:val="48"/>
          <w:highlight w:val="yellow"/>
        </w:rPr>
        <w:t>FANCY BECOMING A COUNCILLOR?</w:t>
      </w:r>
    </w:p>
    <w:p w14:paraId="04C1F504" w14:textId="42094979" w:rsidR="00D639B3" w:rsidRPr="0015045D" w:rsidRDefault="00D639B3" w:rsidP="00D639B3">
      <w:pPr>
        <w:spacing w:line="360" w:lineRule="auto"/>
        <w:rPr>
          <w:rFonts w:ascii="Arial" w:hAnsi="Arial" w:cs="Arial"/>
          <w:sz w:val="24"/>
          <w:szCs w:val="24"/>
        </w:rPr>
      </w:pPr>
      <w:proofErr w:type="spellStart"/>
      <w:r w:rsidRPr="0015045D">
        <w:rPr>
          <w:rFonts w:ascii="Arial" w:hAnsi="Arial" w:cs="Arial"/>
          <w:sz w:val="24"/>
          <w:szCs w:val="24"/>
        </w:rPr>
        <w:t>Marazion</w:t>
      </w:r>
      <w:proofErr w:type="spellEnd"/>
      <w:r w:rsidRPr="0015045D">
        <w:rPr>
          <w:rFonts w:ascii="Arial" w:hAnsi="Arial" w:cs="Arial"/>
          <w:sz w:val="24"/>
          <w:szCs w:val="24"/>
        </w:rPr>
        <w:t xml:space="preserve"> Town Council is looking for</w:t>
      </w:r>
      <w:r w:rsidR="005F53F9">
        <w:rPr>
          <w:rFonts w:ascii="Arial" w:hAnsi="Arial" w:cs="Arial"/>
          <w:sz w:val="24"/>
          <w:szCs w:val="24"/>
        </w:rPr>
        <w:t xml:space="preserve"> one new</w:t>
      </w:r>
      <w:r w:rsidRPr="0015045D">
        <w:rPr>
          <w:rFonts w:ascii="Arial" w:hAnsi="Arial" w:cs="Arial"/>
          <w:sz w:val="24"/>
          <w:szCs w:val="24"/>
        </w:rPr>
        <w:t xml:space="preserve"> prospective </w:t>
      </w:r>
      <w:r w:rsidR="00EA1537" w:rsidRPr="0015045D">
        <w:rPr>
          <w:rFonts w:ascii="Arial" w:hAnsi="Arial" w:cs="Arial"/>
          <w:sz w:val="24"/>
          <w:szCs w:val="24"/>
        </w:rPr>
        <w:t>candidate</w:t>
      </w:r>
      <w:r w:rsidR="005F53F9">
        <w:rPr>
          <w:rFonts w:ascii="Arial" w:hAnsi="Arial" w:cs="Arial"/>
          <w:sz w:val="24"/>
          <w:szCs w:val="24"/>
        </w:rPr>
        <w:t xml:space="preserve"> </w:t>
      </w:r>
      <w:r w:rsidR="00EA1537" w:rsidRPr="0015045D">
        <w:rPr>
          <w:rFonts w:ascii="Arial" w:hAnsi="Arial" w:cs="Arial"/>
          <w:sz w:val="24"/>
          <w:szCs w:val="24"/>
        </w:rPr>
        <w:t xml:space="preserve">to become </w:t>
      </w:r>
      <w:r w:rsidR="005F53F9">
        <w:rPr>
          <w:rFonts w:ascii="Arial" w:hAnsi="Arial" w:cs="Arial"/>
          <w:sz w:val="24"/>
          <w:szCs w:val="24"/>
        </w:rPr>
        <w:t xml:space="preserve">a </w:t>
      </w:r>
      <w:r w:rsidR="00457DB9" w:rsidRPr="0015045D">
        <w:rPr>
          <w:rFonts w:ascii="Arial" w:hAnsi="Arial" w:cs="Arial"/>
          <w:sz w:val="24"/>
          <w:szCs w:val="24"/>
        </w:rPr>
        <w:t>T</w:t>
      </w:r>
      <w:r w:rsidR="00EA1537" w:rsidRPr="0015045D">
        <w:rPr>
          <w:rFonts w:ascii="Arial" w:hAnsi="Arial" w:cs="Arial"/>
          <w:sz w:val="24"/>
          <w:szCs w:val="24"/>
        </w:rPr>
        <w:t xml:space="preserve">own </w:t>
      </w:r>
      <w:r w:rsidR="00457DB9" w:rsidRPr="0015045D">
        <w:rPr>
          <w:rFonts w:ascii="Arial" w:hAnsi="Arial" w:cs="Arial"/>
          <w:sz w:val="24"/>
          <w:szCs w:val="24"/>
        </w:rPr>
        <w:t>C</w:t>
      </w:r>
      <w:r w:rsidR="00EA1537" w:rsidRPr="0015045D">
        <w:rPr>
          <w:rFonts w:ascii="Arial" w:hAnsi="Arial" w:cs="Arial"/>
          <w:sz w:val="24"/>
          <w:szCs w:val="24"/>
        </w:rPr>
        <w:t>ouncillor</w:t>
      </w:r>
      <w:r w:rsidR="005F53F9">
        <w:rPr>
          <w:rFonts w:ascii="Arial" w:hAnsi="Arial" w:cs="Arial"/>
          <w:sz w:val="24"/>
          <w:szCs w:val="24"/>
        </w:rPr>
        <w:t xml:space="preserve">. </w:t>
      </w:r>
      <w:r w:rsidR="00457DB9" w:rsidRPr="0015045D">
        <w:rPr>
          <w:rFonts w:ascii="Arial" w:hAnsi="Arial" w:cs="Arial"/>
          <w:sz w:val="24"/>
          <w:szCs w:val="24"/>
        </w:rPr>
        <w:t>I</w:t>
      </w:r>
      <w:r w:rsidRPr="0015045D">
        <w:rPr>
          <w:rFonts w:ascii="Arial" w:hAnsi="Arial" w:cs="Arial"/>
          <w:sz w:val="24"/>
          <w:szCs w:val="24"/>
        </w:rPr>
        <w:t xml:space="preserve">f you think you have the skills and mindset to be part of </w:t>
      </w:r>
      <w:r w:rsidR="00EA1537" w:rsidRPr="0015045D">
        <w:rPr>
          <w:rFonts w:ascii="Arial" w:hAnsi="Arial" w:cs="Arial"/>
          <w:sz w:val="24"/>
          <w:szCs w:val="24"/>
        </w:rPr>
        <w:t xml:space="preserve">a community spirited, progressive and forward thinking </w:t>
      </w:r>
      <w:r w:rsidR="00457DB9" w:rsidRPr="0015045D">
        <w:rPr>
          <w:rFonts w:ascii="Arial" w:hAnsi="Arial" w:cs="Arial"/>
          <w:sz w:val="24"/>
          <w:szCs w:val="24"/>
        </w:rPr>
        <w:t>T</w:t>
      </w:r>
      <w:r w:rsidRPr="0015045D">
        <w:rPr>
          <w:rFonts w:ascii="Arial" w:hAnsi="Arial" w:cs="Arial"/>
          <w:sz w:val="24"/>
          <w:szCs w:val="24"/>
        </w:rPr>
        <w:t xml:space="preserve">own </w:t>
      </w:r>
      <w:r w:rsidR="00457DB9" w:rsidRPr="0015045D">
        <w:rPr>
          <w:rFonts w:ascii="Arial" w:hAnsi="Arial" w:cs="Arial"/>
          <w:sz w:val="24"/>
          <w:szCs w:val="24"/>
        </w:rPr>
        <w:t>C</w:t>
      </w:r>
      <w:r w:rsidRPr="0015045D">
        <w:rPr>
          <w:rFonts w:ascii="Arial" w:hAnsi="Arial" w:cs="Arial"/>
          <w:sz w:val="24"/>
          <w:szCs w:val="24"/>
        </w:rPr>
        <w:t>ouncil</w:t>
      </w:r>
      <w:r w:rsidR="00457DB9" w:rsidRPr="0015045D">
        <w:rPr>
          <w:rFonts w:ascii="Arial" w:hAnsi="Arial" w:cs="Arial"/>
          <w:sz w:val="24"/>
          <w:szCs w:val="24"/>
        </w:rPr>
        <w:t>,</w:t>
      </w:r>
      <w:r w:rsidRPr="0015045D">
        <w:rPr>
          <w:rFonts w:ascii="Arial" w:hAnsi="Arial" w:cs="Arial"/>
          <w:sz w:val="24"/>
          <w:szCs w:val="24"/>
        </w:rPr>
        <w:t xml:space="preserve"> and are over 18 years of age then please contact the Town Clerk on </w:t>
      </w:r>
      <w:r w:rsidRPr="0015045D">
        <w:rPr>
          <w:rFonts w:ascii="Arial" w:hAnsi="Arial" w:cs="Arial"/>
          <w:b/>
          <w:bCs/>
          <w:sz w:val="24"/>
          <w:szCs w:val="24"/>
        </w:rPr>
        <w:t>01736 710234</w:t>
      </w:r>
      <w:r w:rsidRPr="0015045D">
        <w:rPr>
          <w:rFonts w:ascii="Arial" w:hAnsi="Arial" w:cs="Arial"/>
          <w:sz w:val="24"/>
          <w:szCs w:val="24"/>
        </w:rPr>
        <w:t xml:space="preserve"> (please note that any voicemail messages left may not be responded to for a few days due to homeworking) or </w:t>
      </w:r>
      <w:r w:rsidR="00EA1537" w:rsidRPr="0015045D">
        <w:rPr>
          <w:rFonts w:ascii="Arial" w:hAnsi="Arial" w:cs="Arial"/>
          <w:sz w:val="24"/>
          <w:szCs w:val="24"/>
        </w:rPr>
        <w:t>preferabl</w:t>
      </w:r>
      <w:r w:rsidR="0015045D" w:rsidRPr="0015045D">
        <w:rPr>
          <w:rFonts w:ascii="Arial" w:hAnsi="Arial" w:cs="Arial"/>
          <w:sz w:val="24"/>
          <w:szCs w:val="24"/>
        </w:rPr>
        <w:t xml:space="preserve">y </w:t>
      </w:r>
      <w:r w:rsidRPr="0015045D">
        <w:rPr>
          <w:rFonts w:ascii="Arial" w:hAnsi="Arial" w:cs="Arial"/>
          <w:sz w:val="24"/>
          <w:szCs w:val="24"/>
        </w:rPr>
        <w:t xml:space="preserve">email the Town Clerk at </w:t>
      </w:r>
      <w:hyperlink r:id="rId8" w:history="1">
        <w:r w:rsidRPr="0015045D">
          <w:rPr>
            <w:rStyle w:val="Hyperlink"/>
            <w:rFonts w:ascii="Arial" w:hAnsi="Arial" w:cs="Arial"/>
            <w:color w:val="auto"/>
            <w:sz w:val="24"/>
            <w:szCs w:val="24"/>
          </w:rPr>
          <w:t>tracey.unstead@maraziontowncouncil.gov.uk</w:t>
        </w:r>
      </w:hyperlink>
      <w:r w:rsidRPr="0015045D">
        <w:rPr>
          <w:rFonts w:ascii="Arial" w:hAnsi="Arial" w:cs="Arial"/>
          <w:sz w:val="24"/>
          <w:szCs w:val="24"/>
        </w:rPr>
        <w:t xml:space="preserve"> for more information</w:t>
      </w:r>
      <w:r w:rsidR="00EA1537" w:rsidRPr="0015045D">
        <w:rPr>
          <w:rFonts w:ascii="Arial" w:hAnsi="Arial" w:cs="Arial"/>
          <w:sz w:val="24"/>
          <w:szCs w:val="24"/>
        </w:rPr>
        <w:t xml:space="preserve"> and an application</w:t>
      </w:r>
      <w:r w:rsidR="001E6B4B" w:rsidRPr="0015045D">
        <w:rPr>
          <w:rFonts w:ascii="Arial" w:hAnsi="Arial" w:cs="Arial"/>
          <w:sz w:val="24"/>
          <w:szCs w:val="24"/>
        </w:rPr>
        <w:t xml:space="preserve"> form</w:t>
      </w:r>
      <w:r w:rsidR="00EA1537" w:rsidRPr="0015045D">
        <w:rPr>
          <w:rFonts w:ascii="Arial" w:hAnsi="Arial" w:cs="Arial"/>
          <w:sz w:val="24"/>
          <w:szCs w:val="24"/>
        </w:rPr>
        <w:t>.</w:t>
      </w:r>
    </w:p>
    <w:p w14:paraId="321F63A6" w14:textId="7003B16B" w:rsidR="00D639B3" w:rsidRPr="00D639B3" w:rsidRDefault="00D639B3" w:rsidP="00D639B3">
      <w:pPr>
        <w:spacing w:line="360" w:lineRule="auto"/>
        <w:rPr>
          <w:rFonts w:ascii="Arial" w:hAnsi="Arial" w:cs="Arial"/>
          <w:sz w:val="24"/>
          <w:szCs w:val="24"/>
        </w:rPr>
      </w:pPr>
      <w:r w:rsidRPr="00D639B3">
        <w:rPr>
          <w:rFonts w:ascii="Arial" w:hAnsi="Arial" w:cs="Arial"/>
          <w:sz w:val="24"/>
          <w:szCs w:val="24"/>
        </w:rPr>
        <w:t xml:space="preserve">Councillors are elected to represent an individual geographical unit on the council, known as a ward or - parish – in </w:t>
      </w:r>
      <w:proofErr w:type="spellStart"/>
      <w:r w:rsidRPr="00D639B3">
        <w:rPr>
          <w:rFonts w:ascii="Arial" w:hAnsi="Arial" w:cs="Arial"/>
          <w:sz w:val="24"/>
          <w:szCs w:val="24"/>
        </w:rPr>
        <w:t>Marazion</w:t>
      </w:r>
      <w:proofErr w:type="spellEnd"/>
      <w:r w:rsidRPr="00D639B3">
        <w:rPr>
          <w:rFonts w:ascii="Arial" w:hAnsi="Arial" w:cs="Arial"/>
          <w:sz w:val="24"/>
          <w:szCs w:val="24"/>
        </w:rPr>
        <w:t xml:space="preserve"> it is the entire parish</w:t>
      </w:r>
      <w:r>
        <w:rPr>
          <w:rFonts w:ascii="Arial" w:hAnsi="Arial" w:cs="Arial"/>
          <w:sz w:val="24"/>
          <w:szCs w:val="24"/>
        </w:rPr>
        <w:t xml:space="preserve"> (town)</w:t>
      </w:r>
      <w:r w:rsidRPr="00D639B3">
        <w:rPr>
          <w:rFonts w:ascii="Arial" w:hAnsi="Arial" w:cs="Arial"/>
          <w:sz w:val="24"/>
          <w:szCs w:val="24"/>
        </w:rPr>
        <w:t>. Council</w:t>
      </w:r>
      <w:r>
        <w:rPr>
          <w:rFonts w:ascii="Arial" w:hAnsi="Arial" w:cs="Arial"/>
          <w:sz w:val="24"/>
          <w:szCs w:val="24"/>
        </w:rPr>
        <w:t>l</w:t>
      </w:r>
      <w:r w:rsidRPr="00D639B3">
        <w:rPr>
          <w:rFonts w:ascii="Arial" w:hAnsi="Arial" w:cs="Arial"/>
          <w:sz w:val="24"/>
          <w:szCs w:val="24"/>
        </w:rPr>
        <w:t xml:space="preserve">ors are generally elected by the public every four years, but there </w:t>
      </w:r>
      <w:r w:rsidR="0053669E">
        <w:rPr>
          <w:rFonts w:ascii="Arial" w:hAnsi="Arial" w:cs="Arial"/>
          <w:sz w:val="24"/>
          <w:szCs w:val="24"/>
        </w:rPr>
        <w:t xml:space="preserve">is one </w:t>
      </w:r>
      <w:r w:rsidRPr="00D639B3">
        <w:rPr>
          <w:rFonts w:ascii="Arial" w:hAnsi="Arial" w:cs="Arial"/>
          <w:sz w:val="24"/>
          <w:szCs w:val="24"/>
        </w:rPr>
        <w:t xml:space="preserve">Co-option space on the Town Council </w:t>
      </w:r>
      <w:r w:rsidR="00591825">
        <w:rPr>
          <w:rFonts w:ascii="Arial" w:hAnsi="Arial" w:cs="Arial"/>
          <w:sz w:val="24"/>
          <w:szCs w:val="24"/>
        </w:rPr>
        <w:t xml:space="preserve">due to the resignation of </w:t>
      </w:r>
      <w:r w:rsidR="0015045D">
        <w:rPr>
          <w:rFonts w:ascii="Arial" w:hAnsi="Arial" w:cs="Arial"/>
          <w:sz w:val="24"/>
          <w:szCs w:val="24"/>
        </w:rPr>
        <w:t>former Cllr Colin Pringle in September 2021.</w:t>
      </w:r>
    </w:p>
    <w:p w14:paraId="25CC900C" w14:textId="77777777" w:rsidR="004B4F35" w:rsidRPr="001E6B4B" w:rsidRDefault="004B4F35" w:rsidP="00D639B3">
      <w:pPr>
        <w:spacing w:line="360" w:lineRule="auto"/>
        <w:rPr>
          <w:rFonts w:ascii="Arial" w:hAnsi="Arial" w:cs="Arial"/>
          <w:b/>
          <w:bCs/>
          <w:sz w:val="24"/>
          <w:szCs w:val="24"/>
        </w:rPr>
      </w:pPr>
      <w:r w:rsidRPr="001E6B4B">
        <w:rPr>
          <w:rFonts w:ascii="Arial" w:hAnsi="Arial" w:cs="Arial"/>
          <w:b/>
          <w:bCs/>
          <w:sz w:val="24"/>
          <w:szCs w:val="24"/>
        </w:rPr>
        <w:t xml:space="preserve">Councillors have three main components to their work. </w:t>
      </w:r>
    </w:p>
    <w:p w14:paraId="3E348881" w14:textId="77777777" w:rsidR="004B4F35" w:rsidRPr="004B4F35" w:rsidRDefault="004B4F35" w:rsidP="00D639B3">
      <w:pPr>
        <w:spacing w:line="360" w:lineRule="auto"/>
        <w:rPr>
          <w:rFonts w:ascii="Arial" w:hAnsi="Arial" w:cs="Arial"/>
          <w:sz w:val="24"/>
          <w:szCs w:val="24"/>
        </w:rPr>
      </w:pPr>
      <w:r w:rsidRPr="004B4F35">
        <w:rPr>
          <w:rFonts w:ascii="Arial" w:hAnsi="Arial" w:cs="Arial"/>
          <w:sz w:val="24"/>
          <w:szCs w:val="24"/>
        </w:rPr>
        <w:t xml:space="preserve">1. </w:t>
      </w:r>
      <w:r w:rsidRPr="001E6B4B">
        <w:rPr>
          <w:rFonts w:ascii="Arial" w:hAnsi="Arial" w:cs="Arial"/>
          <w:b/>
          <w:bCs/>
          <w:sz w:val="24"/>
          <w:szCs w:val="24"/>
        </w:rPr>
        <w:t>Decision making</w:t>
      </w:r>
      <w:r w:rsidRPr="004B4F35">
        <w:rPr>
          <w:rFonts w:ascii="Arial" w:hAnsi="Arial" w:cs="Arial"/>
          <w:sz w:val="24"/>
          <w:szCs w:val="24"/>
        </w:rPr>
        <w:t xml:space="preserve"> - Through meetings and attending committees with other elected members, councillors decide which activities to support, where money should be spent, what services should be delivered and what policies should be implemented. </w:t>
      </w:r>
    </w:p>
    <w:p w14:paraId="537BB2C3" w14:textId="77777777" w:rsidR="004B4F35" w:rsidRPr="004B4F35" w:rsidRDefault="004B4F35" w:rsidP="00D639B3">
      <w:pPr>
        <w:spacing w:line="360" w:lineRule="auto"/>
        <w:rPr>
          <w:rFonts w:ascii="Arial" w:hAnsi="Arial" w:cs="Arial"/>
          <w:sz w:val="24"/>
          <w:szCs w:val="24"/>
        </w:rPr>
      </w:pPr>
      <w:r w:rsidRPr="004B4F35">
        <w:rPr>
          <w:rFonts w:ascii="Arial" w:hAnsi="Arial" w:cs="Arial"/>
          <w:sz w:val="24"/>
          <w:szCs w:val="24"/>
        </w:rPr>
        <w:t xml:space="preserve">2. </w:t>
      </w:r>
      <w:r w:rsidRPr="001E6B4B">
        <w:rPr>
          <w:rFonts w:ascii="Arial" w:hAnsi="Arial" w:cs="Arial"/>
          <w:b/>
          <w:bCs/>
          <w:sz w:val="24"/>
          <w:szCs w:val="24"/>
        </w:rPr>
        <w:t>Monitoring</w:t>
      </w:r>
      <w:r w:rsidRPr="004B4F35">
        <w:rPr>
          <w:rFonts w:ascii="Arial" w:hAnsi="Arial" w:cs="Arial"/>
          <w:sz w:val="24"/>
          <w:szCs w:val="24"/>
        </w:rPr>
        <w:t xml:space="preserve"> - Councillors make sure that their decisions lead to efficient and effective services by keeping an eye on how well things are working. </w:t>
      </w:r>
    </w:p>
    <w:p w14:paraId="64E65C4B" w14:textId="713D30BF" w:rsidR="004B4F35" w:rsidRPr="001E6B4B" w:rsidRDefault="004B4F35" w:rsidP="00D639B3">
      <w:pPr>
        <w:spacing w:line="360" w:lineRule="auto"/>
        <w:rPr>
          <w:rFonts w:ascii="Arial" w:hAnsi="Arial" w:cs="Arial"/>
          <w:b/>
          <w:bCs/>
          <w:color w:val="FF0000"/>
          <w:sz w:val="24"/>
          <w:szCs w:val="24"/>
        </w:rPr>
      </w:pPr>
      <w:r w:rsidRPr="004B4F35">
        <w:rPr>
          <w:rFonts w:ascii="Arial" w:hAnsi="Arial" w:cs="Arial"/>
          <w:sz w:val="24"/>
          <w:szCs w:val="24"/>
        </w:rPr>
        <w:t xml:space="preserve">3. </w:t>
      </w:r>
      <w:r w:rsidRPr="001E6B4B">
        <w:rPr>
          <w:rFonts w:ascii="Arial" w:hAnsi="Arial" w:cs="Arial"/>
          <w:b/>
          <w:bCs/>
          <w:sz w:val="24"/>
          <w:szCs w:val="24"/>
        </w:rPr>
        <w:t>Getting involved locally</w:t>
      </w:r>
      <w:r w:rsidRPr="004B4F35">
        <w:rPr>
          <w:rFonts w:ascii="Arial" w:hAnsi="Arial" w:cs="Arial"/>
          <w:sz w:val="24"/>
          <w:szCs w:val="24"/>
        </w:rPr>
        <w:t xml:space="preserve"> - As local representatives, councillors have responsibilities towards their constituents and local organisations. These responsibilities and duties often depend on what the councillor wants to achieve and how much time is availabl</w:t>
      </w:r>
      <w:r w:rsidR="0015045D">
        <w:rPr>
          <w:rFonts w:ascii="Arial" w:hAnsi="Arial" w:cs="Arial"/>
          <w:sz w:val="24"/>
          <w:szCs w:val="24"/>
        </w:rPr>
        <w:t>e.</w:t>
      </w:r>
    </w:p>
    <w:p w14:paraId="65632083" w14:textId="6AE1B5AE" w:rsidR="00C1471F" w:rsidRDefault="00C1471F" w:rsidP="00D639B3">
      <w:pPr>
        <w:spacing w:line="360" w:lineRule="auto"/>
        <w:rPr>
          <w:rFonts w:ascii="Arial" w:hAnsi="Arial" w:cs="Arial"/>
          <w:sz w:val="24"/>
          <w:szCs w:val="24"/>
        </w:rPr>
      </w:pPr>
      <w:r w:rsidRPr="00C1471F">
        <w:rPr>
          <w:rFonts w:ascii="Arial" w:hAnsi="Arial" w:cs="Arial"/>
          <w:b/>
          <w:bCs/>
          <w:sz w:val="24"/>
          <w:szCs w:val="24"/>
        </w:rPr>
        <w:t>I</w:t>
      </w:r>
      <w:r w:rsidR="004B4F35" w:rsidRPr="00C1471F">
        <w:rPr>
          <w:rFonts w:ascii="Arial" w:hAnsi="Arial" w:cs="Arial"/>
          <w:b/>
          <w:bCs/>
          <w:sz w:val="24"/>
          <w:szCs w:val="24"/>
        </w:rPr>
        <w:t xml:space="preserve">nterested in </w:t>
      </w:r>
      <w:r w:rsidR="008E0FC5" w:rsidRPr="00C1471F">
        <w:rPr>
          <w:rFonts w:ascii="Arial" w:hAnsi="Arial" w:cs="Arial"/>
          <w:b/>
          <w:bCs/>
          <w:sz w:val="24"/>
          <w:szCs w:val="24"/>
        </w:rPr>
        <w:t>applying</w:t>
      </w:r>
      <w:r w:rsidRPr="00C1471F">
        <w:rPr>
          <w:rFonts w:ascii="Arial" w:hAnsi="Arial" w:cs="Arial"/>
          <w:b/>
          <w:bCs/>
          <w:sz w:val="24"/>
          <w:szCs w:val="24"/>
        </w:rPr>
        <w:t>?</w:t>
      </w:r>
      <w:r w:rsidR="004B4F35" w:rsidRPr="008E0FC5">
        <w:rPr>
          <w:rFonts w:ascii="Arial" w:hAnsi="Arial" w:cs="Arial"/>
          <w:sz w:val="24"/>
          <w:szCs w:val="24"/>
        </w:rPr>
        <w:t xml:space="preserve"> </w:t>
      </w:r>
      <w:r>
        <w:rPr>
          <w:rFonts w:ascii="Arial" w:hAnsi="Arial" w:cs="Arial"/>
          <w:sz w:val="24"/>
          <w:szCs w:val="24"/>
        </w:rPr>
        <w:t xml:space="preserve">Then </w:t>
      </w:r>
      <w:r w:rsidR="004B4F35" w:rsidRPr="008E0FC5">
        <w:rPr>
          <w:rFonts w:ascii="Arial" w:hAnsi="Arial" w:cs="Arial"/>
          <w:sz w:val="24"/>
          <w:szCs w:val="24"/>
        </w:rPr>
        <w:t xml:space="preserve">please contact the </w:t>
      </w:r>
      <w:r w:rsidR="00EA1537">
        <w:rPr>
          <w:rFonts w:ascii="Arial" w:hAnsi="Arial" w:cs="Arial"/>
          <w:sz w:val="24"/>
          <w:szCs w:val="24"/>
        </w:rPr>
        <w:t>Town Clerk</w:t>
      </w:r>
      <w:r>
        <w:rPr>
          <w:rFonts w:ascii="Arial" w:hAnsi="Arial" w:cs="Arial"/>
          <w:sz w:val="24"/>
          <w:szCs w:val="24"/>
        </w:rPr>
        <w:t xml:space="preserve"> to find out more.</w:t>
      </w:r>
    </w:p>
    <w:p w14:paraId="4243D176" w14:textId="23C63810" w:rsidR="00D639B3" w:rsidRPr="00C1471F" w:rsidRDefault="00C1471F" w:rsidP="00D639B3">
      <w:pPr>
        <w:spacing w:line="360" w:lineRule="auto"/>
        <w:rPr>
          <w:rFonts w:ascii="Arial" w:hAnsi="Arial" w:cs="Arial"/>
          <w:b/>
          <w:bCs/>
          <w:sz w:val="24"/>
          <w:szCs w:val="24"/>
        </w:rPr>
      </w:pPr>
      <w:r>
        <w:rPr>
          <w:rFonts w:ascii="Arial" w:hAnsi="Arial" w:cs="Arial"/>
          <w:b/>
          <w:bCs/>
          <w:sz w:val="24"/>
          <w:szCs w:val="24"/>
          <w:highlight w:val="yellow"/>
        </w:rPr>
        <w:t>C</w:t>
      </w:r>
      <w:r w:rsidR="004B4F35" w:rsidRPr="00C1471F">
        <w:rPr>
          <w:rFonts w:ascii="Arial" w:hAnsi="Arial" w:cs="Arial"/>
          <w:b/>
          <w:bCs/>
          <w:sz w:val="24"/>
          <w:szCs w:val="24"/>
          <w:highlight w:val="yellow"/>
        </w:rPr>
        <w:t xml:space="preserve">losing date for applications is </w:t>
      </w:r>
      <w:r w:rsidR="008C27C7" w:rsidRPr="00C1471F">
        <w:rPr>
          <w:rFonts w:ascii="Arial" w:hAnsi="Arial" w:cs="Arial"/>
          <w:b/>
          <w:bCs/>
          <w:sz w:val="24"/>
          <w:szCs w:val="24"/>
          <w:highlight w:val="yellow"/>
        </w:rPr>
        <w:t>Friday 7</w:t>
      </w:r>
      <w:r w:rsidR="008C27C7" w:rsidRPr="00C1471F">
        <w:rPr>
          <w:rFonts w:ascii="Arial" w:hAnsi="Arial" w:cs="Arial"/>
          <w:b/>
          <w:bCs/>
          <w:sz w:val="24"/>
          <w:szCs w:val="24"/>
          <w:highlight w:val="yellow"/>
          <w:vertAlign w:val="superscript"/>
        </w:rPr>
        <w:t>th</w:t>
      </w:r>
      <w:r w:rsidR="008C27C7" w:rsidRPr="00C1471F">
        <w:rPr>
          <w:rFonts w:ascii="Arial" w:hAnsi="Arial" w:cs="Arial"/>
          <w:b/>
          <w:bCs/>
          <w:sz w:val="24"/>
          <w:szCs w:val="24"/>
          <w:highlight w:val="yellow"/>
        </w:rPr>
        <w:t xml:space="preserve"> January 2022.</w:t>
      </w:r>
    </w:p>
    <w:p w14:paraId="6D83023C" w14:textId="3D85D621" w:rsidR="00EA1537" w:rsidRDefault="00EA1537" w:rsidP="00EA1537">
      <w:pPr>
        <w:spacing w:after="0" w:line="360" w:lineRule="auto"/>
        <w:rPr>
          <w:rFonts w:ascii="Arial" w:hAnsi="Arial" w:cs="Arial"/>
          <w:sz w:val="24"/>
          <w:szCs w:val="24"/>
        </w:rPr>
      </w:pPr>
      <w:r>
        <w:rPr>
          <w:rFonts w:ascii="Arial" w:hAnsi="Arial" w:cs="Arial"/>
          <w:sz w:val="24"/>
          <w:szCs w:val="24"/>
        </w:rPr>
        <w:t>Tracey Unstead</w:t>
      </w:r>
    </w:p>
    <w:p w14:paraId="52749152" w14:textId="066191BC" w:rsidR="00EA1537" w:rsidRPr="008E0FC5" w:rsidRDefault="00EA1537" w:rsidP="00EA1537">
      <w:pPr>
        <w:spacing w:after="0" w:line="360" w:lineRule="auto"/>
        <w:rPr>
          <w:rFonts w:ascii="Arial" w:hAnsi="Arial" w:cs="Arial"/>
          <w:sz w:val="24"/>
          <w:szCs w:val="24"/>
        </w:rPr>
      </w:pPr>
      <w:r>
        <w:rPr>
          <w:rFonts w:ascii="Arial" w:hAnsi="Arial" w:cs="Arial"/>
          <w:sz w:val="24"/>
          <w:szCs w:val="24"/>
        </w:rPr>
        <w:t>Town Clerk</w:t>
      </w:r>
      <w:r w:rsidR="00C1471F">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Marazion</w:t>
      </w:r>
      <w:proofErr w:type="spellEnd"/>
      <w:r>
        <w:rPr>
          <w:rFonts w:ascii="Arial" w:hAnsi="Arial" w:cs="Arial"/>
          <w:sz w:val="24"/>
          <w:szCs w:val="24"/>
        </w:rPr>
        <w:t xml:space="preserve"> Town Council</w:t>
      </w:r>
    </w:p>
    <w:sectPr w:rsidR="00EA1537" w:rsidRPr="008E0FC5" w:rsidSect="004B4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B3"/>
    <w:rsid w:val="0015045D"/>
    <w:rsid w:val="001E6B4B"/>
    <w:rsid w:val="001F1472"/>
    <w:rsid w:val="00457DB9"/>
    <w:rsid w:val="004B4F35"/>
    <w:rsid w:val="0053669E"/>
    <w:rsid w:val="00576930"/>
    <w:rsid w:val="00591825"/>
    <w:rsid w:val="005A6FC6"/>
    <w:rsid w:val="005F53F9"/>
    <w:rsid w:val="006119CD"/>
    <w:rsid w:val="00775CA0"/>
    <w:rsid w:val="008C27C7"/>
    <w:rsid w:val="008D04B5"/>
    <w:rsid w:val="008E0FC5"/>
    <w:rsid w:val="00966E04"/>
    <w:rsid w:val="00C1471F"/>
    <w:rsid w:val="00D639B3"/>
    <w:rsid w:val="00D7495E"/>
    <w:rsid w:val="00EA1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4BEA"/>
  <w15:chartTrackingRefBased/>
  <w15:docId w15:val="{BCE47958-05EE-4926-8089-FD48D27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9B3"/>
    <w:rPr>
      <w:color w:val="0563C1" w:themeColor="hyperlink"/>
      <w:u w:val="single"/>
    </w:rPr>
  </w:style>
  <w:style w:type="character" w:styleId="UnresolvedMention">
    <w:name w:val="Unresolved Mention"/>
    <w:basedOn w:val="DefaultParagraphFont"/>
    <w:uiPriority w:val="99"/>
    <w:semiHidden/>
    <w:unhideWhenUsed/>
    <w:rsid w:val="00D63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unstead@maraziontowncouncil.gov.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8AB20-9EE4-46AD-9C68-DA0455819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48D8D-A3D0-4453-B2A0-922F23A1D7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F24B6A-342B-41CB-AA1F-AF769A1BB3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Unstead</dc:creator>
  <cp:keywords/>
  <dc:description/>
  <cp:lastModifiedBy>Tracey Unstead</cp:lastModifiedBy>
  <cp:revision>2</cp:revision>
  <cp:lastPrinted>2021-11-25T09:56:00Z</cp:lastPrinted>
  <dcterms:created xsi:type="dcterms:W3CDTF">2021-12-02T08:51:00Z</dcterms:created>
  <dcterms:modified xsi:type="dcterms:W3CDTF">2021-12-02T08:51:00Z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ies>
</file>