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4AD2E8" w14:textId="77777777" w:rsidR="00AA520B" w:rsidRDefault="00AA520B">
      <w:pPr>
        <w:pStyle w:val="Heading1"/>
        <w:tabs>
          <w:tab w:val="left" w:pos="1418"/>
        </w:tabs>
        <w:ind w:left="1418"/>
        <w:rPr>
          <w:rFonts w:eastAsia="Times New Roman" w:cs="Times New Roman"/>
          <w:szCs w:val="20"/>
          <w:lang w:val="en-GB"/>
        </w:rPr>
      </w:pPr>
    </w:p>
    <w:p w14:paraId="1089EDAB" w14:textId="77777777" w:rsidR="00AA520B" w:rsidRDefault="00AA520B">
      <w:pPr>
        <w:pStyle w:val="Heading1"/>
        <w:tabs>
          <w:tab w:val="left" w:pos="1418"/>
        </w:tabs>
        <w:ind w:left="1418"/>
        <w:rPr>
          <w:rFonts w:eastAsia="Times New Roman" w:cs="Times New Roman"/>
          <w:szCs w:val="20"/>
          <w:lang w:val="en-GB"/>
        </w:rPr>
      </w:pPr>
    </w:p>
    <w:p w14:paraId="166F755E" w14:textId="77777777" w:rsidR="00AA520B" w:rsidRDefault="00AA520B">
      <w:pPr>
        <w:pStyle w:val="Heading1"/>
        <w:tabs>
          <w:tab w:val="left" w:pos="1418"/>
        </w:tabs>
        <w:ind w:left="1418"/>
        <w:rPr>
          <w:rFonts w:eastAsia="Times New Roman" w:cs="Times New Roman"/>
          <w:szCs w:val="20"/>
          <w:lang w:val="en-GB"/>
        </w:rPr>
      </w:pPr>
      <w:r>
        <w:rPr>
          <w:rFonts w:eastAsia="Times New Roman" w:cs="Times New Roman"/>
          <w:szCs w:val="20"/>
          <w:lang w:val="en-GB"/>
        </w:rPr>
        <w:t xml:space="preserve">THE TOWN HALL                    </w:t>
      </w:r>
      <w:r w:rsidR="007F2C8F">
        <w:rPr>
          <w:rFonts w:eastAsia="Times New Roman" w:cs="Times New Roman"/>
          <w:szCs w:val="20"/>
          <w:lang w:val="en-GB"/>
        </w:rPr>
        <w:t xml:space="preserve">                      TUESDAY 2</w:t>
      </w:r>
      <w:r w:rsidR="00E92D44">
        <w:rPr>
          <w:rFonts w:eastAsia="Times New Roman" w:cs="Times New Roman"/>
          <w:szCs w:val="20"/>
          <w:lang w:val="en-GB"/>
        </w:rPr>
        <w:t>7</w:t>
      </w:r>
      <w:r w:rsidR="00E92D44" w:rsidRPr="00E92D44">
        <w:rPr>
          <w:rFonts w:eastAsia="Times New Roman" w:cs="Times New Roman"/>
          <w:szCs w:val="20"/>
          <w:vertAlign w:val="superscript"/>
          <w:lang w:val="en-GB"/>
        </w:rPr>
        <w:t>th</w:t>
      </w:r>
      <w:r w:rsidR="00E92D44">
        <w:rPr>
          <w:rFonts w:eastAsia="Times New Roman" w:cs="Times New Roman"/>
          <w:szCs w:val="20"/>
          <w:lang w:val="en-GB"/>
        </w:rPr>
        <w:t xml:space="preserve"> FEBRUARY</w:t>
      </w:r>
      <w:r w:rsidR="00DB27CE">
        <w:rPr>
          <w:rFonts w:eastAsia="Times New Roman" w:cs="Times New Roman"/>
          <w:szCs w:val="20"/>
          <w:lang w:val="en-GB"/>
        </w:rPr>
        <w:t xml:space="preserve"> 201</w:t>
      </w:r>
      <w:r w:rsidR="00CC2962">
        <w:rPr>
          <w:rFonts w:eastAsia="Times New Roman" w:cs="Times New Roman"/>
          <w:szCs w:val="20"/>
          <w:lang w:val="en-GB"/>
        </w:rPr>
        <w:t>8</w:t>
      </w:r>
    </w:p>
    <w:p w14:paraId="4CF64C1F" w14:textId="77777777" w:rsidR="00AA520B" w:rsidRDefault="00AA520B">
      <w:pPr>
        <w:pStyle w:val="Heading1"/>
        <w:tabs>
          <w:tab w:val="left" w:pos="698"/>
        </w:tabs>
        <w:ind w:left="698"/>
        <w:rPr>
          <w:rFonts w:eastAsia="Times New Roman" w:cs="Times New Roman"/>
          <w:szCs w:val="20"/>
          <w:lang w:val="en-GB"/>
        </w:rPr>
      </w:pPr>
    </w:p>
    <w:p w14:paraId="1FD32B36" w14:textId="77777777" w:rsidR="00AA520B" w:rsidRDefault="00DB27CE">
      <w:pPr>
        <w:pStyle w:val="Heading1"/>
        <w:tabs>
          <w:tab w:val="left" w:pos="698"/>
        </w:tabs>
        <w:ind w:left="698"/>
        <w:rPr>
          <w:rFonts w:eastAsia="Times New Roman" w:cs="Times New Roman"/>
          <w:szCs w:val="20"/>
          <w:lang w:val="en-GB"/>
        </w:rPr>
      </w:pPr>
      <w:r>
        <w:rPr>
          <w:rFonts w:eastAsia="Times New Roman" w:cs="Times New Roman"/>
          <w:szCs w:val="20"/>
          <w:lang w:val="en-GB"/>
        </w:rPr>
        <w:t xml:space="preserve">            Meeting   0</w:t>
      </w:r>
      <w:r w:rsidR="00032EEE">
        <w:rPr>
          <w:rFonts w:eastAsia="Times New Roman" w:cs="Times New Roman"/>
          <w:szCs w:val="20"/>
          <w:lang w:val="en-GB"/>
        </w:rPr>
        <w:t>4</w:t>
      </w:r>
      <w:r>
        <w:rPr>
          <w:rFonts w:eastAsia="Times New Roman" w:cs="Times New Roman"/>
          <w:szCs w:val="20"/>
          <w:lang w:val="en-GB"/>
        </w:rPr>
        <w:t>/1</w:t>
      </w:r>
      <w:r w:rsidR="00CC2962">
        <w:rPr>
          <w:rFonts w:eastAsia="Times New Roman" w:cs="Times New Roman"/>
          <w:szCs w:val="20"/>
          <w:lang w:val="en-GB"/>
        </w:rPr>
        <w:t>8</w:t>
      </w:r>
      <w:r w:rsidR="00AA520B">
        <w:rPr>
          <w:rFonts w:eastAsia="Times New Roman" w:cs="Times New Roman"/>
          <w:b w:val="0"/>
          <w:szCs w:val="20"/>
          <w:lang w:val="en-GB"/>
        </w:rPr>
        <w:t xml:space="preserve"> </w:t>
      </w:r>
    </w:p>
    <w:p w14:paraId="032D8A51" w14:textId="77777777" w:rsidR="00AA520B" w:rsidRDefault="00AA520B">
      <w:pPr>
        <w:ind w:left="1418"/>
        <w:rPr>
          <w:rFonts w:eastAsia="Times New Roman" w:cs="Times New Roman"/>
          <w:b/>
          <w:szCs w:val="20"/>
          <w:lang w:val="en-GB"/>
        </w:rPr>
      </w:pPr>
    </w:p>
    <w:p w14:paraId="051FF4C9" w14:textId="77777777" w:rsidR="00AA520B" w:rsidRDefault="00AA520B" w:rsidP="00761527">
      <w:pPr>
        <w:ind w:left="1418"/>
        <w:jc w:val="both"/>
      </w:pPr>
      <w:r>
        <w:rPr>
          <w:rFonts w:eastAsia="Times New Roman" w:cs="Times New Roman"/>
          <w:b/>
          <w:szCs w:val="20"/>
          <w:lang w:val="en-GB"/>
        </w:rPr>
        <w:t>Present:</w:t>
      </w:r>
      <w:r w:rsidR="009779C0">
        <w:rPr>
          <w:rFonts w:eastAsia="Times New Roman" w:cs="Times New Roman"/>
          <w:szCs w:val="20"/>
          <w:lang w:val="en-GB"/>
        </w:rPr>
        <w:t xml:space="preserve"> </w:t>
      </w:r>
      <w:r w:rsidR="008E6D49">
        <w:rPr>
          <w:rFonts w:eastAsia="Times New Roman" w:cs="Times New Roman"/>
          <w:szCs w:val="20"/>
          <w:lang w:val="en-GB"/>
        </w:rPr>
        <w:t xml:space="preserve">Cllrs </w:t>
      </w:r>
      <w:r w:rsidR="00032EEE">
        <w:rPr>
          <w:rFonts w:eastAsia="Times New Roman" w:cs="Times New Roman"/>
          <w:szCs w:val="20"/>
          <w:lang w:val="en-GB"/>
        </w:rPr>
        <w:t xml:space="preserve">Britten, </w:t>
      </w:r>
      <w:r w:rsidR="008E6D49">
        <w:rPr>
          <w:rFonts w:eastAsia="Times New Roman" w:cs="Times New Roman"/>
          <w:szCs w:val="20"/>
          <w:lang w:val="en-GB"/>
        </w:rPr>
        <w:t>Laity,</w:t>
      </w:r>
      <w:r w:rsidR="00AF5898">
        <w:rPr>
          <w:rFonts w:eastAsia="Times New Roman" w:cs="Times New Roman"/>
          <w:szCs w:val="20"/>
          <w:lang w:val="en-GB"/>
        </w:rPr>
        <w:t xml:space="preserve"> Mrs. Reynolds</w:t>
      </w:r>
      <w:r w:rsidR="008E6D49">
        <w:rPr>
          <w:rFonts w:eastAsia="Times New Roman" w:cs="Times New Roman"/>
          <w:szCs w:val="20"/>
          <w:lang w:val="en-GB"/>
        </w:rPr>
        <w:t>,</w:t>
      </w:r>
      <w:r w:rsidR="00EE0C54">
        <w:rPr>
          <w:rFonts w:eastAsia="Times New Roman" w:cs="Times New Roman"/>
          <w:szCs w:val="20"/>
          <w:lang w:val="en-GB"/>
        </w:rPr>
        <w:t xml:space="preserve"> Trudgen</w:t>
      </w:r>
      <w:r w:rsidR="00CD2ED8">
        <w:rPr>
          <w:rFonts w:eastAsia="Times New Roman" w:cs="Times New Roman"/>
          <w:szCs w:val="20"/>
          <w:lang w:val="en-GB"/>
        </w:rPr>
        <w:t xml:space="preserve">, </w:t>
      </w:r>
      <w:r w:rsidR="00032EEE">
        <w:rPr>
          <w:rFonts w:eastAsia="Times New Roman" w:cs="Times New Roman"/>
          <w:szCs w:val="20"/>
          <w:lang w:val="en-GB"/>
        </w:rPr>
        <w:t xml:space="preserve">Mrs. </w:t>
      </w:r>
      <w:r w:rsidR="00CD2ED8">
        <w:rPr>
          <w:rFonts w:eastAsia="Times New Roman" w:cs="Times New Roman"/>
          <w:szCs w:val="20"/>
          <w:lang w:val="en-GB"/>
        </w:rPr>
        <w:t>Hosking</w:t>
      </w:r>
      <w:r w:rsidR="00C9349F">
        <w:rPr>
          <w:rFonts w:eastAsia="Times New Roman" w:cs="Times New Roman"/>
          <w:szCs w:val="20"/>
          <w:lang w:val="en-GB"/>
        </w:rPr>
        <w:t>, John Nichola</w:t>
      </w:r>
      <w:r w:rsidR="00032EEE">
        <w:rPr>
          <w:rFonts w:eastAsia="Times New Roman" w:cs="Times New Roman"/>
          <w:szCs w:val="20"/>
          <w:lang w:val="en-GB"/>
        </w:rPr>
        <w:t>s, Vincent, Read</w:t>
      </w:r>
      <w:r w:rsidR="00C9349F">
        <w:rPr>
          <w:rFonts w:eastAsia="Times New Roman" w:cs="Times New Roman"/>
          <w:szCs w:val="20"/>
          <w:lang w:val="en-GB"/>
        </w:rPr>
        <w:t xml:space="preserve"> &amp; C</w:t>
      </w:r>
      <w:r w:rsidR="00032EEE">
        <w:rPr>
          <w:rFonts w:eastAsia="Times New Roman" w:cs="Times New Roman"/>
          <w:szCs w:val="20"/>
          <w:lang w:val="en-GB"/>
        </w:rPr>
        <w:t>ollins</w:t>
      </w:r>
    </w:p>
    <w:p w14:paraId="35FE6EB5" w14:textId="77777777" w:rsidR="00AA520B" w:rsidRDefault="00AA520B" w:rsidP="00761527">
      <w:pPr>
        <w:ind w:left="1418"/>
        <w:jc w:val="both"/>
        <w:rPr>
          <w:rFonts w:eastAsia="Times New Roman" w:cs="Times New Roman"/>
          <w:b/>
          <w:bCs/>
          <w:szCs w:val="20"/>
          <w:lang w:val="en-GB"/>
        </w:rPr>
      </w:pPr>
      <w:r>
        <w:t xml:space="preserve">     </w:t>
      </w:r>
    </w:p>
    <w:p w14:paraId="7CE9DC40" w14:textId="77777777" w:rsidR="00AA520B" w:rsidRDefault="00AA520B" w:rsidP="00761527">
      <w:pPr>
        <w:ind w:left="1418"/>
        <w:jc w:val="both"/>
        <w:rPr>
          <w:rFonts w:eastAsia="Times New Roman" w:cs="Times New Roman"/>
          <w:szCs w:val="20"/>
          <w:lang w:val="en-GB"/>
        </w:rPr>
      </w:pPr>
      <w:r>
        <w:rPr>
          <w:rFonts w:eastAsia="Times New Roman" w:cs="Times New Roman"/>
          <w:b/>
          <w:bCs/>
          <w:szCs w:val="20"/>
          <w:lang w:val="en-GB"/>
        </w:rPr>
        <w:t>Apologies:</w:t>
      </w:r>
      <w:r>
        <w:rPr>
          <w:rFonts w:eastAsia="Times New Roman" w:cs="Times New Roman"/>
          <w:szCs w:val="20"/>
          <w:lang w:val="en-GB"/>
        </w:rPr>
        <w:t xml:space="preserve">   </w:t>
      </w:r>
      <w:r w:rsidR="00C9349F">
        <w:rPr>
          <w:rFonts w:eastAsia="Times New Roman" w:cs="Times New Roman"/>
          <w:szCs w:val="20"/>
          <w:lang w:val="en-GB"/>
        </w:rPr>
        <w:t xml:space="preserve">Cllrs </w:t>
      </w:r>
      <w:r w:rsidR="00032EEE">
        <w:rPr>
          <w:rFonts w:eastAsia="Times New Roman" w:cs="Times New Roman"/>
          <w:szCs w:val="20"/>
          <w:lang w:val="en-GB"/>
        </w:rPr>
        <w:t>Mrs. Edmonds &amp; Clayton</w:t>
      </w:r>
      <w:r w:rsidR="00C9349F">
        <w:rPr>
          <w:rFonts w:eastAsia="Times New Roman" w:cs="Times New Roman"/>
          <w:szCs w:val="20"/>
          <w:lang w:val="en-GB"/>
        </w:rPr>
        <w:t xml:space="preserve"> and </w:t>
      </w:r>
      <w:r w:rsidR="008E6D49">
        <w:rPr>
          <w:rFonts w:eastAsia="Times New Roman" w:cs="Times New Roman"/>
          <w:szCs w:val="20"/>
          <w:lang w:val="en-GB"/>
        </w:rPr>
        <w:t>Mrs. Sue Nicholas CC</w:t>
      </w:r>
    </w:p>
    <w:p w14:paraId="32B3713F" w14:textId="77777777" w:rsidR="00AA520B" w:rsidRDefault="00AA520B" w:rsidP="00761527">
      <w:pPr>
        <w:ind w:left="1418"/>
        <w:jc w:val="both"/>
        <w:rPr>
          <w:rFonts w:eastAsia="Times New Roman" w:cs="Times New Roman"/>
          <w:szCs w:val="20"/>
          <w:lang w:val="en-GB"/>
        </w:rPr>
      </w:pPr>
    </w:p>
    <w:p w14:paraId="290C4A3E" w14:textId="77777777" w:rsidR="00AA520B" w:rsidRDefault="00AA520B" w:rsidP="00761527">
      <w:pPr>
        <w:ind w:left="1418"/>
        <w:jc w:val="both"/>
        <w:rPr>
          <w:rFonts w:eastAsia="Times New Roman" w:cs="Times New Roman"/>
          <w:szCs w:val="20"/>
          <w:lang w:val="en-GB"/>
        </w:rPr>
      </w:pPr>
      <w:r>
        <w:rPr>
          <w:rFonts w:eastAsia="Times New Roman" w:cs="Times New Roman"/>
          <w:b/>
          <w:bCs/>
          <w:szCs w:val="20"/>
          <w:lang w:val="en-GB"/>
        </w:rPr>
        <w:t>Visitors:</w:t>
      </w:r>
      <w:r w:rsidR="00EE0C54">
        <w:rPr>
          <w:rFonts w:eastAsia="Times New Roman" w:cs="Times New Roman"/>
          <w:szCs w:val="20"/>
          <w:lang w:val="en-GB"/>
        </w:rPr>
        <w:t xml:space="preserve">  </w:t>
      </w:r>
      <w:r w:rsidR="00032EEE">
        <w:rPr>
          <w:rFonts w:eastAsia="Times New Roman" w:cs="Times New Roman"/>
          <w:szCs w:val="20"/>
          <w:lang w:val="en-GB"/>
        </w:rPr>
        <w:t>Mesdames Tamsin Woodhead &amp; Heather Koldewey</w:t>
      </w:r>
    </w:p>
    <w:p w14:paraId="5788E385" w14:textId="77777777" w:rsidR="00AA520B" w:rsidRDefault="00AA520B" w:rsidP="00761527">
      <w:pPr>
        <w:jc w:val="both"/>
        <w:rPr>
          <w:rFonts w:eastAsia="Times New Roman" w:cs="Times New Roman"/>
          <w:szCs w:val="20"/>
          <w:lang w:val="en-GB"/>
        </w:rPr>
      </w:pPr>
    </w:p>
    <w:p w14:paraId="398D4B98" w14:textId="77777777" w:rsidR="00AA520B" w:rsidRDefault="00AA520B" w:rsidP="00761527">
      <w:pPr>
        <w:ind w:left="1418"/>
        <w:jc w:val="both"/>
        <w:rPr>
          <w:rFonts w:eastAsia="Times New Roman" w:cs="Times New Roman"/>
          <w:b/>
          <w:bCs/>
          <w:szCs w:val="20"/>
          <w:lang w:val="en-GB"/>
        </w:rPr>
      </w:pPr>
      <w:r>
        <w:rPr>
          <w:rFonts w:eastAsia="Times New Roman" w:cs="Times New Roman"/>
          <w:b/>
          <w:bCs/>
          <w:szCs w:val="20"/>
          <w:lang w:val="en-GB"/>
        </w:rPr>
        <w:t>Public Speaking</w:t>
      </w:r>
    </w:p>
    <w:p w14:paraId="7C99DDBB" w14:textId="77777777" w:rsidR="00AA520B" w:rsidRDefault="00032EEE" w:rsidP="00761527">
      <w:pPr>
        <w:ind w:left="1418"/>
        <w:jc w:val="both"/>
        <w:rPr>
          <w:rFonts w:eastAsia="Times New Roman" w:cs="Times New Roman"/>
          <w:bCs/>
          <w:szCs w:val="20"/>
          <w:lang w:val="en-GB"/>
        </w:rPr>
      </w:pPr>
      <w:r w:rsidRPr="00032EEE">
        <w:rPr>
          <w:rFonts w:eastAsia="Times New Roman" w:cs="Times New Roman"/>
          <w:b/>
          <w:bCs/>
          <w:szCs w:val="20"/>
          <w:lang w:val="en-GB"/>
        </w:rPr>
        <w:t>049</w:t>
      </w:r>
      <w:r>
        <w:rPr>
          <w:rFonts w:eastAsia="Times New Roman" w:cs="Times New Roman"/>
          <w:bCs/>
          <w:szCs w:val="20"/>
          <w:lang w:val="en-GB"/>
        </w:rPr>
        <w:t>. Mrs. Koldewey spoke about plastic in the Oceans and on the local beaches. She explained that Mrs. Woodhead was the “Community Champion” And that there was a need to get local businesses and the Town Council involved and supportive. She explained that she would like a resolution from the Town Council supporting the initiative. She also said there was to be a major beach-clean on 6</w:t>
      </w:r>
      <w:r w:rsidRPr="00032EEE">
        <w:rPr>
          <w:rFonts w:eastAsia="Times New Roman" w:cs="Times New Roman"/>
          <w:bCs/>
          <w:szCs w:val="20"/>
          <w:vertAlign w:val="superscript"/>
          <w:lang w:val="en-GB"/>
        </w:rPr>
        <w:t>th</w:t>
      </w:r>
      <w:r>
        <w:rPr>
          <w:rFonts w:eastAsia="Times New Roman" w:cs="Times New Roman"/>
          <w:bCs/>
          <w:szCs w:val="20"/>
          <w:lang w:val="en-GB"/>
        </w:rPr>
        <w:t xml:space="preserve"> April.</w:t>
      </w:r>
    </w:p>
    <w:p w14:paraId="35DC5522" w14:textId="77777777" w:rsidR="00032EEE" w:rsidRDefault="00032EEE" w:rsidP="00761527">
      <w:pPr>
        <w:ind w:left="1418"/>
        <w:jc w:val="both"/>
        <w:rPr>
          <w:rFonts w:eastAsia="Times New Roman" w:cs="Times New Roman"/>
          <w:bCs/>
          <w:szCs w:val="20"/>
          <w:lang w:val="en-GB"/>
        </w:rPr>
      </w:pPr>
    </w:p>
    <w:p w14:paraId="60BAB91D" w14:textId="77777777" w:rsidR="00032EEE" w:rsidRDefault="00032EEE" w:rsidP="00761527">
      <w:pPr>
        <w:ind w:left="1418"/>
        <w:jc w:val="both"/>
        <w:rPr>
          <w:rFonts w:eastAsia="Times New Roman" w:cs="Times New Roman"/>
          <w:bCs/>
          <w:szCs w:val="20"/>
          <w:lang w:val="en-GB"/>
        </w:rPr>
      </w:pPr>
      <w:r>
        <w:rPr>
          <w:rFonts w:eastAsia="Times New Roman" w:cs="Times New Roman"/>
          <w:bCs/>
          <w:szCs w:val="20"/>
          <w:lang w:val="en-GB"/>
        </w:rPr>
        <w:t xml:space="preserve">Mrs. Woodhead said that several businesses in the Town had signed up to the </w:t>
      </w:r>
      <w:proofErr w:type="gramStart"/>
      <w:r>
        <w:rPr>
          <w:rFonts w:eastAsia="Times New Roman" w:cs="Times New Roman"/>
          <w:bCs/>
          <w:szCs w:val="20"/>
          <w:lang w:val="en-GB"/>
        </w:rPr>
        <w:t>initiative, or</w:t>
      </w:r>
      <w:proofErr w:type="gramEnd"/>
      <w:r>
        <w:rPr>
          <w:rFonts w:eastAsia="Times New Roman" w:cs="Times New Roman"/>
          <w:bCs/>
          <w:szCs w:val="20"/>
          <w:lang w:val="en-GB"/>
        </w:rPr>
        <w:t xml:space="preserve"> had expressed a keen interest in it. One councillor is needed to join the Group which meets once a quarter. Cllr Hosking volunteered to do this.</w:t>
      </w:r>
    </w:p>
    <w:p w14:paraId="765C7D7A" w14:textId="77777777" w:rsidR="00032EEE" w:rsidRDefault="00032EEE" w:rsidP="00761527">
      <w:pPr>
        <w:ind w:left="1418"/>
        <w:jc w:val="both"/>
        <w:rPr>
          <w:rFonts w:eastAsia="Times New Roman" w:cs="Times New Roman"/>
          <w:bCs/>
          <w:szCs w:val="20"/>
          <w:lang w:val="en-GB"/>
        </w:rPr>
      </w:pPr>
    </w:p>
    <w:p w14:paraId="55469965" w14:textId="77777777" w:rsidR="00032EEE" w:rsidRPr="00EE0C54" w:rsidRDefault="00032EEE" w:rsidP="00761527">
      <w:pPr>
        <w:ind w:left="1418"/>
        <w:jc w:val="both"/>
        <w:rPr>
          <w:rFonts w:eastAsia="Times New Roman" w:cs="Times New Roman"/>
          <w:bCs/>
          <w:szCs w:val="20"/>
          <w:lang w:val="en-GB"/>
        </w:rPr>
      </w:pPr>
      <w:r>
        <w:rPr>
          <w:rFonts w:eastAsia="Times New Roman" w:cs="Times New Roman"/>
          <w:bCs/>
          <w:szCs w:val="20"/>
          <w:lang w:val="en-GB"/>
        </w:rPr>
        <w:t xml:space="preserve">Cllr Laity then proposed that the Council supports Marazion as a plastic free community. This was seconded by Cllr Hosking and carried </w:t>
      </w:r>
      <w:proofErr w:type="gramStart"/>
      <w:r>
        <w:rPr>
          <w:rFonts w:eastAsia="Times New Roman" w:cs="Times New Roman"/>
          <w:bCs/>
          <w:szCs w:val="20"/>
          <w:lang w:val="en-GB"/>
        </w:rPr>
        <w:t>unanimously</w:t>
      </w:r>
      <w:proofErr w:type="gramEnd"/>
    </w:p>
    <w:p w14:paraId="10779D13" w14:textId="77777777" w:rsidR="00AA520B" w:rsidRDefault="00AA520B" w:rsidP="00761527">
      <w:pPr>
        <w:ind w:left="1418"/>
        <w:jc w:val="both"/>
        <w:rPr>
          <w:rFonts w:eastAsia="Times New Roman" w:cs="Times New Roman"/>
          <w:b/>
          <w:bCs/>
          <w:szCs w:val="20"/>
          <w:lang w:val="en-GB"/>
        </w:rPr>
      </w:pPr>
    </w:p>
    <w:p w14:paraId="57D18C29" w14:textId="77777777" w:rsidR="00AA520B" w:rsidRDefault="00AA520B" w:rsidP="00761527">
      <w:pPr>
        <w:ind w:left="1418"/>
        <w:jc w:val="both"/>
        <w:rPr>
          <w:rFonts w:eastAsia="Times New Roman" w:cs="Times New Roman"/>
          <w:b/>
          <w:bCs/>
          <w:szCs w:val="20"/>
          <w:lang w:val="en-GB"/>
        </w:rPr>
      </w:pPr>
      <w:r>
        <w:rPr>
          <w:rFonts w:eastAsia="Times New Roman" w:cs="Times New Roman"/>
          <w:b/>
          <w:bCs/>
          <w:szCs w:val="20"/>
          <w:lang w:val="en-GB"/>
        </w:rPr>
        <w:t>M</w:t>
      </w:r>
      <w:r w:rsidR="00EE0C54">
        <w:rPr>
          <w:rFonts w:eastAsia="Times New Roman" w:cs="Times New Roman"/>
          <w:b/>
          <w:bCs/>
          <w:szCs w:val="20"/>
          <w:lang w:val="en-GB"/>
        </w:rPr>
        <w:t>inutes of the Meeting</w:t>
      </w:r>
      <w:r w:rsidR="00CD2ED8">
        <w:rPr>
          <w:rFonts w:eastAsia="Times New Roman" w:cs="Times New Roman"/>
          <w:b/>
          <w:bCs/>
          <w:szCs w:val="20"/>
          <w:lang w:val="en-GB"/>
        </w:rPr>
        <w:t xml:space="preserve"> held on</w:t>
      </w:r>
      <w:r w:rsidR="00CA22C3">
        <w:rPr>
          <w:rFonts w:eastAsia="Times New Roman" w:cs="Times New Roman"/>
          <w:b/>
          <w:bCs/>
          <w:szCs w:val="20"/>
          <w:lang w:val="en-GB"/>
        </w:rPr>
        <w:t xml:space="preserve"> </w:t>
      </w:r>
      <w:r w:rsidR="0042055E">
        <w:rPr>
          <w:rFonts w:eastAsia="Times New Roman" w:cs="Times New Roman"/>
          <w:b/>
          <w:bCs/>
          <w:szCs w:val="20"/>
          <w:lang w:val="en-GB"/>
        </w:rPr>
        <w:t>13</w:t>
      </w:r>
      <w:r w:rsidR="0042055E" w:rsidRPr="0042055E">
        <w:rPr>
          <w:rFonts w:eastAsia="Times New Roman" w:cs="Times New Roman"/>
          <w:b/>
          <w:bCs/>
          <w:szCs w:val="20"/>
          <w:vertAlign w:val="superscript"/>
          <w:lang w:val="en-GB"/>
        </w:rPr>
        <w:t>th</w:t>
      </w:r>
      <w:r w:rsidR="0042055E">
        <w:rPr>
          <w:rFonts w:eastAsia="Times New Roman" w:cs="Times New Roman"/>
          <w:b/>
          <w:bCs/>
          <w:szCs w:val="20"/>
          <w:lang w:val="en-GB"/>
        </w:rPr>
        <w:t xml:space="preserve"> February</w:t>
      </w:r>
      <w:r w:rsidR="00EC18FC">
        <w:rPr>
          <w:rFonts w:eastAsia="Times New Roman" w:cs="Times New Roman"/>
          <w:b/>
          <w:bCs/>
          <w:szCs w:val="20"/>
          <w:lang w:val="en-GB"/>
        </w:rPr>
        <w:t xml:space="preserve"> </w:t>
      </w:r>
      <w:proofErr w:type="gramStart"/>
      <w:r w:rsidR="00EC18FC">
        <w:rPr>
          <w:rFonts w:eastAsia="Times New Roman" w:cs="Times New Roman"/>
          <w:b/>
          <w:bCs/>
          <w:szCs w:val="20"/>
          <w:lang w:val="en-GB"/>
        </w:rPr>
        <w:t>201</w:t>
      </w:r>
      <w:r w:rsidR="00C9349F">
        <w:rPr>
          <w:rFonts w:eastAsia="Times New Roman" w:cs="Times New Roman"/>
          <w:b/>
          <w:bCs/>
          <w:szCs w:val="20"/>
          <w:lang w:val="en-GB"/>
        </w:rPr>
        <w:t>8</w:t>
      </w:r>
      <w:proofErr w:type="gramEnd"/>
    </w:p>
    <w:p w14:paraId="1CFAEBD2" w14:textId="77777777" w:rsidR="00AA520B" w:rsidRDefault="00EC18FC" w:rsidP="00761527">
      <w:pPr>
        <w:ind w:left="1418"/>
        <w:jc w:val="both"/>
        <w:rPr>
          <w:rFonts w:eastAsia="Times New Roman" w:cs="Times New Roman"/>
          <w:b/>
          <w:szCs w:val="20"/>
          <w:lang w:val="en-GB"/>
        </w:rPr>
      </w:pPr>
      <w:r>
        <w:rPr>
          <w:rFonts w:eastAsia="Times New Roman" w:cs="Times New Roman"/>
          <w:b/>
          <w:bCs/>
          <w:szCs w:val="20"/>
          <w:lang w:val="en-GB"/>
        </w:rPr>
        <w:t>0</w:t>
      </w:r>
      <w:r w:rsidR="00AE0BF0">
        <w:rPr>
          <w:rFonts w:eastAsia="Times New Roman" w:cs="Times New Roman"/>
          <w:b/>
          <w:bCs/>
          <w:szCs w:val="20"/>
          <w:lang w:val="en-GB"/>
        </w:rPr>
        <w:t>50</w:t>
      </w:r>
      <w:r w:rsidR="00AA520B">
        <w:rPr>
          <w:rFonts w:eastAsia="Times New Roman" w:cs="Times New Roman"/>
          <w:b/>
          <w:bCs/>
          <w:szCs w:val="20"/>
          <w:lang w:val="en-GB"/>
        </w:rPr>
        <w:t xml:space="preserve"> </w:t>
      </w:r>
      <w:r w:rsidR="00AA520B">
        <w:rPr>
          <w:rFonts w:eastAsia="Times New Roman" w:cs="Times New Roman"/>
          <w:szCs w:val="20"/>
          <w:lang w:val="en-GB"/>
        </w:rPr>
        <w:t>The Minutes having been circulated previously it was proposed by Cl</w:t>
      </w:r>
      <w:r>
        <w:rPr>
          <w:rFonts w:eastAsia="Times New Roman" w:cs="Times New Roman"/>
          <w:szCs w:val="20"/>
          <w:lang w:val="en-GB"/>
        </w:rPr>
        <w:t>lr</w:t>
      </w:r>
      <w:r w:rsidR="0042055E">
        <w:rPr>
          <w:rFonts w:eastAsia="Times New Roman" w:cs="Times New Roman"/>
          <w:szCs w:val="20"/>
          <w:lang w:val="en-GB"/>
        </w:rPr>
        <w:t xml:space="preserve"> Trudgen</w:t>
      </w:r>
      <w:r w:rsidR="009779C0">
        <w:rPr>
          <w:rFonts w:eastAsia="Times New Roman" w:cs="Times New Roman"/>
          <w:szCs w:val="20"/>
          <w:lang w:val="en-GB"/>
        </w:rPr>
        <w:t xml:space="preserve"> and secon</w:t>
      </w:r>
      <w:r w:rsidR="00CD2ED8">
        <w:rPr>
          <w:rFonts w:eastAsia="Times New Roman" w:cs="Times New Roman"/>
          <w:szCs w:val="20"/>
          <w:lang w:val="en-GB"/>
        </w:rPr>
        <w:t xml:space="preserve">ded Cllr </w:t>
      </w:r>
      <w:r w:rsidR="0042055E">
        <w:rPr>
          <w:rFonts w:eastAsia="Times New Roman" w:cs="Times New Roman"/>
          <w:szCs w:val="20"/>
          <w:lang w:val="en-GB"/>
        </w:rPr>
        <w:t>Vincent</w:t>
      </w:r>
      <w:r w:rsidR="00AA520B">
        <w:rPr>
          <w:rFonts w:eastAsia="Times New Roman" w:cs="Times New Roman"/>
          <w:szCs w:val="20"/>
          <w:lang w:val="en-GB"/>
        </w:rPr>
        <w:t xml:space="preserve"> that the minutes were deemed to be a true and correct record, carried unanimously. </w:t>
      </w:r>
    </w:p>
    <w:p w14:paraId="6135927B" w14:textId="77777777" w:rsidR="00AA520B" w:rsidRDefault="00AA520B" w:rsidP="00761527">
      <w:pPr>
        <w:ind w:left="1418"/>
        <w:jc w:val="both"/>
        <w:rPr>
          <w:rFonts w:eastAsia="Times New Roman" w:cs="Times New Roman"/>
          <w:b/>
          <w:szCs w:val="20"/>
          <w:lang w:val="en-GB"/>
        </w:rPr>
      </w:pPr>
    </w:p>
    <w:p w14:paraId="5F41658E" w14:textId="77777777" w:rsidR="00AA520B" w:rsidRDefault="00AA520B" w:rsidP="00761527">
      <w:pPr>
        <w:ind w:left="1418"/>
        <w:jc w:val="both"/>
        <w:rPr>
          <w:rFonts w:eastAsia="Times New Roman" w:cs="Times New Roman"/>
          <w:b/>
          <w:szCs w:val="20"/>
          <w:lang w:val="en-GB"/>
        </w:rPr>
      </w:pPr>
      <w:r>
        <w:rPr>
          <w:rFonts w:eastAsia="Times New Roman" w:cs="Times New Roman"/>
          <w:b/>
          <w:szCs w:val="20"/>
          <w:lang w:val="en-GB"/>
        </w:rPr>
        <w:t xml:space="preserve">Matters arising from previous </w:t>
      </w:r>
      <w:proofErr w:type="gramStart"/>
      <w:r>
        <w:rPr>
          <w:rFonts w:eastAsia="Times New Roman" w:cs="Times New Roman"/>
          <w:b/>
          <w:szCs w:val="20"/>
          <w:lang w:val="en-GB"/>
        </w:rPr>
        <w:t>Minutes</w:t>
      </w:r>
      <w:proofErr w:type="gramEnd"/>
      <w:r>
        <w:rPr>
          <w:rFonts w:eastAsia="Times New Roman" w:cs="Times New Roman"/>
          <w:szCs w:val="20"/>
          <w:lang w:val="en-GB"/>
        </w:rPr>
        <w:t xml:space="preserve">      </w:t>
      </w:r>
    </w:p>
    <w:p w14:paraId="6AE1CF80" w14:textId="77777777" w:rsidR="00595D6A" w:rsidRDefault="0042055E" w:rsidP="005272E9">
      <w:pPr>
        <w:ind w:left="1418"/>
        <w:jc w:val="both"/>
        <w:rPr>
          <w:rFonts w:eastAsia="Times New Roman" w:cs="Times New Roman"/>
          <w:bCs/>
          <w:szCs w:val="20"/>
          <w:lang w:val="en-GB"/>
        </w:rPr>
      </w:pPr>
      <w:r>
        <w:rPr>
          <w:rFonts w:eastAsia="Times New Roman" w:cs="Times New Roman"/>
          <w:b/>
          <w:szCs w:val="20"/>
          <w:lang w:val="en-GB"/>
        </w:rPr>
        <w:t>051</w:t>
      </w:r>
      <w:r w:rsidR="00F4101B">
        <w:rPr>
          <w:rFonts w:eastAsia="Times New Roman" w:cs="Times New Roman"/>
          <w:bCs/>
          <w:szCs w:val="20"/>
          <w:lang w:val="en-GB"/>
        </w:rPr>
        <w:t>.</w:t>
      </w:r>
      <w:r>
        <w:rPr>
          <w:rFonts w:eastAsia="Times New Roman" w:cs="Times New Roman"/>
          <w:bCs/>
          <w:szCs w:val="20"/>
          <w:lang w:val="en-GB"/>
        </w:rPr>
        <w:t xml:space="preserve"> The clerk said that he had one matter that he would raise in the confidential </w:t>
      </w:r>
      <w:proofErr w:type="gramStart"/>
      <w:r>
        <w:rPr>
          <w:rFonts w:eastAsia="Times New Roman" w:cs="Times New Roman"/>
          <w:bCs/>
          <w:szCs w:val="20"/>
          <w:lang w:val="en-GB"/>
        </w:rPr>
        <w:t>section</w:t>
      </w:r>
      <w:proofErr w:type="gramEnd"/>
    </w:p>
    <w:p w14:paraId="73E2564F" w14:textId="77777777" w:rsidR="00AA520B" w:rsidRDefault="00AA520B" w:rsidP="00761527">
      <w:pPr>
        <w:jc w:val="both"/>
        <w:rPr>
          <w:rFonts w:eastAsia="Times New Roman" w:cs="Times New Roman"/>
          <w:szCs w:val="20"/>
          <w:lang w:val="en-GB"/>
        </w:rPr>
      </w:pPr>
    </w:p>
    <w:p w14:paraId="4D161BCB" w14:textId="77777777" w:rsidR="00AA520B" w:rsidRPr="00F4101B" w:rsidRDefault="00AA520B" w:rsidP="00F4101B">
      <w:pPr>
        <w:ind w:left="1418"/>
        <w:jc w:val="both"/>
        <w:rPr>
          <w:rFonts w:eastAsia="Times New Roman" w:cs="Times New Roman"/>
          <w:b/>
          <w:bCs/>
          <w:szCs w:val="20"/>
          <w:lang w:val="en-GB"/>
        </w:rPr>
      </w:pPr>
      <w:r>
        <w:rPr>
          <w:rFonts w:eastAsia="Times New Roman" w:cs="Times New Roman"/>
          <w:b/>
          <w:bCs/>
          <w:szCs w:val="20"/>
          <w:lang w:val="en-GB"/>
        </w:rPr>
        <w:t>Councillors Reports:</w:t>
      </w:r>
    </w:p>
    <w:p w14:paraId="643527C4" w14:textId="77777777" w:rsidR="00AA520B" w:rsidRDefault="00AA520B" w:rsidP="00761527">
      <w:pPr>
        <w:ind w:left="1418"/>
        <w:jc w:val="both"/>
        <w:rPr>
          <w:rFonts w:eastAsia="Times New Roman" w:cs="Times New Roman"/>
          <w:b/>
          <w:szCs w:val="20"/>
          <w:lang w:val="en-GB"/>
        </w:rPr>
      </w:pPr>
    </w:p>
    <w:p w14:paraId="66436F0E" w14:textId="77777777" w:rsidR="009D344B" w:rsidRDefault="00F82D20" w:rsidP="00761527">
      <w:pPr>
        <w:ind w:left="1418"/>
        <w:jc w:val="both"/>
        <w:rPr>
          <w:rFonts w:eastAsia="Times New Roman" w:cs="Times New Roman"/>
          <w:szCs w:val="20"/>
          <w:lang w:val="en-GB"/>
        </w:rPr>
      </w:pPr>
      <w:r w:rsidRPr="00D175A3">
        <w:rPr>
          <w:rFonts w:eastAsia="Times New Roman" w:cs="Times New Roman"/>
          <w:b/>
          <w:szCs w:val="20"/>
          <w:lang w:val="en-GB"/>
        </w:rPr>
        <w:t>0</w:t>
      </w:r>
      <w:r w:rsidR="0042055E">
        <w:rPr>
          <w:rFonts w:eastAsia="Times New Roman" w:cs="Times New Roman"/>
          <w:b/>
          <w:szCs w:val="20"/>
          <w:lang w:val="en-GB"/>
        </w:rPr>
        <w:t>52</w:t>
      </w:r>
      <w:r w:rsidR="003334D4">
        <w:rPr>
          <w:rFonts w:eastAsia="Times New Roman" w:cs="Times New Roman"/>
          <w:szCs w:val="20"/>
          <w:lang w:val="en-GB"/>
        </w:rPr>
        <w:t>. Cllr</w:t>
      </w:r>
      <w:r w:rsidR="0042055E">
        <w:rPr>
          <w:rFonts w:eastAsia="Times New Roman" w:cs="Times New Roman"/>
          <w:szCs w:val="20"/>
          <w:lang w:val="en-GB"/>
        </w:rPr>
        <w:t xml:space="preserve"> Vincent advised</w:t>
      </w:r>
      <w:r w:rsidR="009D344B">
        <w:rPr>
          <w:rFonts w:eastAsia="Times New Roman" w:cs="Times New Roman"/>
          <w:szCs w:val="20"/>
          <w:lang w:val="en-GB"/>
        </w:rPr>
        <w:t>:</w:t>
      </w:r>
    </w:p>
    <w:p w14:paraId="440858A8" w14:textId="77777777" w:rsidR="009D344B" w:rsidRDefault="009D344B" w:rsidP="00761527">
      <w:pPr>
        <w:ind w:left="1418"/>
        <w:jc w:val="both"/>
        <w:rPr>
          <w:rFonts w:eastAsia="Times New Roman" w:cs="Times New Roman"/>
          <w:szCs w:val="20"/>
          <w:lang w:val="en-GB"/>
        </w:rPr>
      </w:pPr>
    </w:p>
    <w:p w14:paraId="0F3E0671" w14:textId="77777777" w:rsidR="002C155C" w:rsidRDefault="009D344B" w:rsidP="009D344B">
      <w:pPr>
        <w:numPr>
          <w:ilvl w:val="0"/>
          <w:numId w:val="24"/>
        </w:numPr>
        <w:jc w:val="both"/>
        <w:rPr>
          <w:rFonts w:eastAsia="Times New Roman" w:cs="Times New Roman"/>
          <w:szCs w:val="20"/>
          <w:lang w:val="en-GB"/>
        </w:rPr>
      </w:pPr>
      <w:r>
        <w:rPr>
          <w:rFonts w:eastAsia="Times New Roman" w:cs="Times New Roman"/>
          <w:szCs w:val="20"/>
          <w:lang w:val="en-GB"/>
        </w:rPr>
        <w:t>T</w:t>
      </w:r>
      <w:r w:rsidR="0042055E">
        <w:rPr>
          <w:rFonts w:eastAsia="Times New Roman" w:cs="Times New Roman"/>
          <w:szCs w:val="20"/>
          <w:lang w:val="en-GB"/>
        </w:rPr>
        <w:t xml:space="preserve">hat 2 of the 2 electricians approached to quote for work had inspected both sets of toilets, the bus </w:t>
      </w:r>
      <w:proofErr w:type="gramStart"/>
      <w:r w:rsidR="0042055E">
        <w:rPr>
          <w:rFonts w:eastAsia="Times New Roman" w:cs="Times New Roman"/>
          <w:szCs w:val="20"/>
          <w:lang w:val="en-GB"/>
        </w:rPr>
        <w:t>shelter</w:t>
      </w:r>
      <w:proofErr w:type="gramEnd"/>
      <w:r w:rsidR="0042055E">
        <w:rPr>
          <w:rFonts w:eastAsia="Times New Roman" w:cs="Times New Roman"/>
          <w:szCs w:val="20"/>
          <w:lang w:val="en-GB"/>
        </w:rPr>
        <w:t xml:space="preserve"> and Fair Ground box. The Fair Ground box needs Western Power to deal with and the Council agreed that Cllr Vincent should deal with them</w:t>
      </w:r>
      <w:r w:rsidR="00D175A3">
        <w:rPr>
          <w:rFonts w:eastAsia="Times New Roman" w:cs="Times New Roman"/>
          <w:szCs w:val="20"/>
          <w:lang w:val="en-GB"/>
        </w:rPr>
        <w:t>.</w:t>
      </w:r>
    </w:p>
    <w:p w14:paraId="5989D59F" w14:textId="77777777" w:rsidR="009D344B" w:rsidRDefault="009D344B" w:rsidP="009D344B">
      <w:pPr>
        <w:ind w:left="2205"/>
        <w:jc w:val="both"/>
        <w:rPr>
          <w:rFonts w:eastAsia="Times New Roman" w:cs="Times New Roman"/>
          <w:szCs w:val="20"/>
          <w:lang w:val="en-GB"/>
        </w:rPr>
      </w:pPr>
    </w:p>
    <w:p w14:paraId="17D513EC" w14:textId="77777777" w:rsidR="009D344B" w:rsidRDefault="009D344B" w:rsidP="009D344B">
      <w:pPr>
        <w:numPr>
          <w:ilvl w:val="0"/>
          <w:numId w:val="24"/>
        </w:numPr>
        <w:jc w:val="both"/>
        <w:rPr>
          <w:rFonts w:eastAsia="Times New Roman" w:cs="Times New Roman"/>
          <w:szCs w:val="20"/>
          <w:lang w:val="en-GB"/>
        </w:rPr>
      </w:pPr>
      <w:r>
        <w:rPr>
          <w:rFonts w:eastAsia="Times New Roman" w:cs="Times New Roman"/>
          <w:szCs w:val="20"/>
          <w:lang w:val="en-GB"/>
        </w:rPr>
        <w:t xml:space="preserve">He had been up to the allotments following correspondence about an abandoned allotment. This appeared to be allotment 18, which looks as though it </w:t>
      </w:r>
      <w:proofErr w:type="gramStart"/>
      <w:r>
        <w:rPr>
          <w:rFonts w:eastAsia="Times New Roman" w:cs="Times New Roman"/>
          <w:szCs w:val="20"/>
          <w:lang w:val="en-GB"/>
        </w:rPr>
        <w:t>hasn’t</w:t>
      </w:r>
      <w:proofErr w:type="gramEnd"/>
      <w:r>
        <w:rPr>
          <w:rFonts w:eastAsia="Times New Roman" w:cs="Times New Roman"/>
          <w:szCs w:val="20"/>
          <w:lang w:val="en-GB"/>
        </w:rPr>
        <w:t xml:space="preserve"> been worked. The clerk was instructed to write to the allotment holder.</w:t>
      </w:r>
    </w:p>
    <w:p w14:paraId="646A126F" w14:textId="77777777" w:rsidR="009D344B" w:rsidRDefault="009D344B" w:rsidP="009D344B">
      <w:pPr>
        <w:jc w:val="both"/>
        <w:rPr>
          <w:rFonts w:eastAsia="Times New Roman" w:cs="Times New Roman"/>
          <w:szCs w:val="20"/>
          <w:lang w:val="en-GB"/>
        </w:rPr>
      </w:pPr>
    </w:p>
    <w:p w14:paraId="54521406" w14:textId="77777777" w:rsidR="009D344B" w:rsidRDefault="009D344B" w:rsidP="009D344B">
      <w:pPr>
        <w:numPr>
          <w:ilvl w:val="0"/>
          <w:numId w:val="24"/>
        </w:numPr>
        <w:jc w:val="both"/>
        <w:rPr>
          <w:rFonts w:eastAsia="Times New Roman" w:cs="Times New Roman"/>
          <w:szCs w:val="20"/>
          <w:lang w:val="en-GB"/>
        </w:rPr>
      </w:pPr>
      <w:r>
        <w:rPr>
          <w:rFonts w:eastAsia="Times New Roman" w:cs="Times New Roman"/>
          <w:szCs w:val="20"/>
          <w:lang w:val="en-GB"/>
        </w:rPr>
        <w:t xml:space="preserve">He reported that the Cemetery was looking good and that, following the clerk’s e-mail on the subject, if the soil along the eastern wall were removed it would give extra grave spaces. Cllr Reynolds mentioned the previous history of </w:t>
      </w:r>
      <w:proofErr w:type="gramStart"/>
      <w:r>
        <w:rPr>
          <w:rFonts w:eastAsia="Times New Roman" w:cs="Times New Roman"/>
          <w:szCs w:val="20"/>
          <w:lang w:val="en-GB"/>
        </w:rPr>
        <w:t>this</w:t>
      </w:r>
      <w:proofErr w:type="gramEnd"/>
      <w:r>
        <w:rPr>
          <w:rFonts w:eastAsia="Times New Roman" w:cs="Times New Roman"/>
          <w:szCs w:val="20"/>
          <w:lang w:val="en-GB"/>
        </w:rPr>
        <w:t xml:space="preserve"> and Cllr Collins agreed to inspect and discuss with Mr. Beard.</w:t>
      </w:r>
    </w:p>
    <w:p w14:paraId="6BD71301" w14:textId="77777777" w:rsidR="00D175A3" w:rsidRDefault="00D175A3" w:rsidP="00761527">
      <w:pPr>
        <w:ind w:left="1418"/>
        <w:jc w:val="both"/>
        <w:rPr>
          <w:rFonts w:eastAsia="Times New Roman" w:cs="Times New Roman"/>
          <w:szCs w:val="20"/>
          <w:lang w:val="en-GB"/>
        </w:rPr>
      </w:pPr>
    </w:p>
    <w:p w14:paraId="3500EBA0" w14:textId="77777777" w:rsidR="00D175A3" w:rsidRDefault="00D175A3" w:rsidP="00761527">
      <w:pPr>
        <w:ind w:left="1418"/>
        <w:jc w:val="both"/>
        <w:rPr>
          <w:rFonts w:eastAsia="Times New Roman" w:cs="Times New Roman"/>
          <w:szCs w:val="20"/>
          <w:lang w:val="en-GB"/>
        </w:rPr>
      </w:pPr>
      <w:r w:rsidRPr="00DB1C56">
        <w:rPr>
          <w:rFonts w:eastAsia="Times New Roman" w:cs="Times New Roman"/>
          <w:b/>
          <w:szCs w:val="20"/>
          <w:lang w:val="en-GB"/>
        </w:rPr>
        <w:t>0</w:t>
      </w:r>
      <w:r w:rsidR="00C60ECB">
        <w:rPr>
          <w:rFonts w:eastAsia="Times New Roman" w:cs="Times New Roman"/>
          <w:b/>
          <w:szCs w:val="20"/>
          <w:lang w:val="en-GB"/>
        </w:rPr>
        <w:t>5</w:t>
      </w:r>
      <w:r w:rsidR="0042055E">
        <w:rPr>
          <w:rFonts w:eastAsia="Times New Roman" w:cs="Times New Roman"/>
          <w:b/>
          <w:szCs w:val="20"/>
          <w:lang w:val="en-GB"/>
        </w:rPr>
        <w:t>3</w:t>
      </w:r>
      <w:r>
        <w:rPr>
          <w:rFonts w:eastAsia="Times New Roman" w:cs="Times New Roman"/>
          <w:szCs w:val="20"/>
          <w:lang w:val="en-GB"/>
        </w:rPr>
        <w:t>. Cllr</w:t>
      </w:r>
      <w:r w:rsidR="0042055E">
        <w:rPr>
          <w:rFonts w:eastAsia="Times New Roman" w:cs="Times New Roman"/>
          <w:szCs w:val="20"/>
          <w:lang w:val="en-GB"/>
        </w:rPr>
        <w:t xml:space="preserve"> Britten outlined the proposals of the Gig Club for a new Gig-shed at </w:t>
      </w:r>
      <w:proofErr w:type="spellStart"/>
      <w:r w:rsidR="0042055E">
        <w:rPr>
          <w:rFonts w:eastAsia="Times New Roman" w:cs="Times New Roman"/>
          <w:szCs w:val="20"/>
          <w:lang w:val="en-GB"/>
        </w:rPr>
        <w:t>Henfor</w:t>
      </w:r>
      <w:proofErr w:type="spellEnd"/>
      <w:r w:rsidR="0042055E">
        <w:rPr>
          <w:rFonts w:eastAsia="Times New Roman" w:cs="Times New Roman"/>
          <w:szCs w:val="20"/>
          <w:lang w:val="en-GB"/>
        </w:rPr>
        <w:t>, close by the allotments</w:t>
      </w:r>
      <w:r w:rsidR="00DB1C56">
        <w:rPr>
          <w:rFonts w:eastAsia="Times New Roman" w:cs="Times New Roman"/>
          <w:szCs w:val="20"/>
          <w:lang w:val="en-GB"/>
        </w:rPr>
        <w:t>.</w:t>
      </w:r>
      <w:r w:rsidR="009D344B">
        <w:rPr>
          <w:rFonts w:eastAsia="Times New Roman" w:cs="Times New Roman"/>
          <w:szCs w:val="20"/>
          <w:lang w:val="en-GB"/>
        </w:rPr>
        <w:t xml:space="preserve"> He tabled the plan that the Gig Club had given him and said that the Gig Club believed that if the Town Council applied for planning permission, then the fee would be remitted by 50%. The Council was unaware of this but felt they </w:t>
      </w:r>
      <w:proofErr w:type="gramStart"/>
      <w:r w:rsidR="009D344B">
        <w:rPr>
          <w:rFonts w:eastAsia="Times New Roman" w:cs="Times New Roman"/>
          <w:szCs w:val="20"/>
          <w:lang w:val="en-GB"/>
        </w:rPr>
        <w:t>couldn’t</w:t>
      </w:r>
      <w:proofErr w:type="gramEnd"/>
      <w:r w:rsidR="009D344B">
        <w:rPr>
          <w:rFonts w:eastAsia="Times New Roman" w:cs="Times New Roman"/>
          <w:szCs w:val="20"/>
          <w:lang w:val="en-GB"/>
        </w:rPr>
        <w:t xml:space="preserve"> apply for planning permission and then vote on the proposal when it came before it.</w:t>
      </w:r>
    </w:p>
    <w:p w14:paraId="7F5C2014" w14:textId="77777777" w:rsidR="00DB1C56" w:rsidRDefault="00DB1C56" w:rsidP="00761527">
      <w:pPr>
        <w:ind w:left="1418"/>
        <w:jc w:val="both"/>
        <w:rPr>
          <w:rFonts w:eastAsia="Times New Roman" w:cs="Times New Roman"/>
          <w:szCs w:val="20"/>
          <w:lang w:val="en-GB"/>
        </w:rPr>
      </w:pPr>
    </w:p>
    <w:p w14:paraId="0C479FFF" w14:textId="77777777" w:rsidR="00DB1C56" w:rsidRDefault="00DB1C56" w:rsidP="00761527">
      <w:pPr>
        <w:ind w:left="1418"/>
        <w:jc w:val="both"/>
        <w:rPr>
          <w:rFonts w:eastAsia="Times New Roman" w:cs="Times New Roman"/>
          <w:szCs w:val="20"/>
          <w:lang w:val="en-GB"/>
        </w:rPr>
      </w:pPr>
      <w:r w:rsidRPr="00DB1C56">
        <w:rPr>
          <w:rFonts w:eastAsia="Times New Roman" w:cs="Times New Roman"/>
          <w:b/>
          <w:szCs w:val="20"/>
          <w:lang w:val="en-GB"/>
        </w:rPr>
        <w:t>0</w:t>
      </w:r>
      <w:r w:rsidR="009D344B">
        <w:rPr>
          <w:rFonts w:eastAsia="Times New Roman" w:cs="Times New Roman"/>
          <w:b/>
          <w:szCs w:val="20"/>
          <w:lang w:val="en-GB"/>
        </w:rPr>
        <w:t>54</w:t>
      </w:r>
      <w:r>
        <w:rPr>
          <w:rFonts w:eastAsia="Times New Roman" w:cs="Times New Roman"/>
          <w:szCs w:val="20"/>
          <w:lang w:val="en-GB"/>
        </w:rPr>
        <w:t>. Cllr</w:t>
      </w:r>
      <w:r w:rsidR="009D344B">
        <w:rPr>
          <w:rFonts w:eastAsia="Times New Roman" w:cs="Times New Roman"/>
          <w:szCs w:val="20"/>
          <w:lang w:val="en-GB"/>
        </w:rPr>
        <w:t xml:space="preserve"> Trudgen highlighted the poor state of decoration of the Tea Hut</w:t>
      </w:r>
      <w:r>
        <w:rPr>
          <w:rFonts w:eastAsia="Times New Roman" w:cs="Times New Roman"/>
          <w:szCs w:val="20"/>
          <w:lang w:val="en-GB"/>
        </w:rPr>
        <w:t>.</w:t>
      </w:r>
    </w:p>
    <w:p w14:paraId="32D1AF83" w14:textId="77777777" w:rsidR="009D344B" w:rsidRDefault="009D344B" w:rsidP="00761527">
      <w:pPr>
        <w:ind w:left="1418"/>
        <w:jc w:val="both"/>
        <w:rPr>
          <w:rFonts w:eastAsia="Times New Roman" w:cs="Times New Roman"/>
          <w:szCs w:val="20"/>
          <w:lang w:val="en-GB"/>
        </w:rPr>
      </w:pPr>
    </w:p>
    <w:p w14:paraId="3146FF12" w14:textId="77777777" w:rsidR="009D344B" w:rsidRDefault="009D344B" w:rsidP="00761527">
      <w:pPr>
        <w:ind w:left="1418"/>
        <w:jc w:val="both"/>
        <w:rPr>
          <w:rFonts w:eastAsia="Times New Roman" w:cs="Times New Roman"/>
          <w:szCs w:val="20"/>
          <w:lang w:val="en-GB"/>
        </w:rPr>
      </w:pPr>
      <w:r w:rsidRPr="009D344B">
        <w:rPr>
          <w:rFonts w:eastAsia="Times New Roman" w:cs="Times New Roman"/>
          <w:b/>
          <w:szCs w:val="20"/>
          <w:lang w:val="en-GB"/>
        </w:rPr>
        <w:t>055</w:t>
      </w:r>
      <w:r>
        <w:rPr>
          <w:rFonts w:eastAsia="Times New Roman" w:cs="Times New Roman"/>
          <w:szCs w:val="20"/>
          <w:lang w:val="en-GB"/>
        </w:rPr>
        <w:t>. Cllr Read advised that the Council needs to keep a watch on the implementation of planning permissions for an application had come before the Council with materials not being specified. Cornwall Council had subsequently given permission for materials that were against its own guidelines. It was agreed that a letter of complaint should be sent to the Chief Planning Officer.</w:t>
      </w:r>
    </w:p>
    <w:p w14:paraId="0BB41E26" w14:textId="77777777" w:rsidR="009D344B" w:rsidRDefault="009D344B" w:rsidP="00761527">
      <w:pPr>
        <w:ind w:left="1418"/>
        <w:jc w:val="both"/>
        <w:rPr>
          <w:rFonts w:eastAsia="Times New Roman" w:cs="Times New Roman"/>
          <w:szCs w:val="20"/>
          <w:lang w:val="en-GB"/>
        </w:rPr>
      </w:pPr>
    </w:p>
    <w:p w14:paraId="17F54BA8" w14:textId="77777777" w:rsidR="009D344B" w:rsidRDefault="009D344B" w:rsidP="00761527">
      <w:pPr>
        <w:ind w:left="1418"/>
        <w:jc w:val="both"/>
        <w:rPr>
          <w:rFonts w:eastAsia="Times New Roman" w:cs="Times New Roman"/>
          <w:szCs w:val="20"/>
          <w:lang w:val="en-GB"/>
        </w:rPr>
      </w:pPr>
      <w:r w:rsidRPr="009D344B">
        <w:rPr>
          <w:rFonts w:eastAsia="Times New Roman" w:cs="Times New Roman"/>
          <w:b/>
          <w:szCs w:val="20"/>
          <w:lang w:val="en-GB"/>
        </w:rPr>
        <w:t>056</w:t>
      </w:r>
      <w:r>
        <w:rPr>
          <w:rFonts w:eastAsia="Times New Roman" w:cs="Times New Roman"/>
          <w:szCs w:val="20"/>
          <w:lang w:val="en-GB"/>
        </w:rPr>
        <w:t xml:space="preserve">. Cllr Laity updated the Council with regard to the St. </w:t>
      </w:r>
      <w:proofErr w:type="spellStart"/>
      <w:r>
        <w:rPr>
          <w:rFonts w:eastAsia="Times New Roman" w:cs="Times New Roman"/>
          <w:szCs w:val="20"/>
          <w:lang w:val="en-GB"/>
        </w:rPr>
        <w:t>Piran’s</w:t>
      </w:r>
      <w:proofErr w:type="spellEnd"/>
      <w:r>
        <w:rPr>
          <w:rFonts w:eastAsia="Times New Roman" w:cs="Times New Roman"/>
          <w:szCs w:val="20"/>
          <w:lang w:val="en-GB"/>
        </w:rPr>
        <w:t xml:space="preserve"> Day celebration to take place at the School on 5</w:t>
      </w:r>
      <w:r w:rsidRPr="009D344B">
        <w:rPr>
          <w:rFonts w:eastAsia="Times New Roman" w:cs="Times New Roman"/>
          <w:szCs w:val="20"/>
          <w:vertAlign w:val="superscript"/>
          <w:lang w:val="en-GB"/>
        </w:rPr>
        <w:t>th</w:t>
      </w:r>
      <w:r>
        <w:rPr>
          <w:rFonts w:eastAsia="Times New Roman" w:cs="Times New Roman"/>
          <w:szCs w:val="20"/>
          <w:lang w:val="en-GB"/>
        </w:rPr>
        <w:t xml:space="preserve"> </w:t>
      </w:r>
      <w:proofErr w:type="gramStart"/>
      <w:r>
        <w:rPr>
          <w:rFonts w:eastAsia="Times New Roman" w:cs="Times New Roman"/>
          <w:szCs w:val="20"/>
          <w:lang w:val="en-GB"/>
        </w:rPr>
        <w:t>March</w:t>
      </w:r>
      <w:proofErr w:type="gramEnd"/>
    </w:p>
    <w:p w14:paraId="38643A2F" w14:textId="77777777" w:rsidR="00AA520B" w:rsidRDefault="00AA520B" w:rsidP="00761527">
      <w:pPr>
        <w:jc w:val="both"/>
        <w:rPr>
          <w:rFonts w:eastAsia="Times New Roman" w:cs="Times New Roman"/>
          <w:b/>
          <w:szCs w:val="20"/>
          <w:lang w:val="en-GB"/>
        </w:rPr>
      </w:pPr>
    </w:p>
    <w:p w14:paraId="7818E1DB" w14:textId="77777777" w:rsidR="00CC299B" w:rsidRDefault="00A02694" w:rsidP="00A02694">
      <w:pPr>
        <w:ind w:left="1418"/>
        <w:jc w:val="both"/>
        <w:rPr>
          <w:rFonts w:eastAsia="Times New Roman" w:cs="Times New Roman"/>
          <w:b/>
          <w:szCs w:val="20"/>
          <w:lang w:val="en-GB"/>
        </w:rPr>
      </w:pPr>
      <w:r>
        <w:rPr>
          <w:rFonts w:eastAsia="Times New Roman" w:cs="Times New Roman"/>
          <w:b/>
          <w:szCs w:val="20"/>
          <w:lang w:val="en-GB"/>
        </w:rPr>
        <w:t>Planning</w:t>
      </w:r>
    </w:p>
    <w:p w14:paraId="6D9D8505" w14:textId="77777777" w:rsidR="00A02694" w:rsidRDefault="00A02694" w:rsidP="00A02694">
      <w:pPr>
        <w:ind w:left="1418"/>
        <w:jc w:val="both"/>
        <w:rPr>
          <w:rFonts w:eastAsia="Times New Roman" w:cs="Times New Roman"/>
          <w:b/>
          <w:szCs w:val="20"/>
          <w:lang w:val="en-GB"/>
        </w:rPr>
      </w:pPr>
    </w:p>
    <w:p w14:paraId="4F04F166" w14:textId="77777777" w:rsidR="00A02694" w:rsidRDefault="00A02694" w:rsidP="00A02694">
      <w:pPr>
        <w:ind w:left="1418"/>
        <w:jc w:val="both"/>
        <w:rPr>
          <w:rFonts w:eastAsia="Times New Roman" w:cs="Times New Roman"/>
          <w:b/>
          <w:szCs w:val="20"/>
          <w:lang w:val="en-GB"/>
        </w:rPr>
      </w:pPr>
      <w:r>
        <w:rPr>
          <w:rFonts w:eastAsia="Times New Roman" w:cs="Times New Roman"/>
          <w:b/>
          <w:szCs w:val="20"/>
          <w:lang w:val="en-GB"/>
        </w:rPr>
        <w:t>0</w:t>
      </w:r>
      <w:r w:rsidR="009D344B">
        <w:rPr>
          <w:rFonts w:eastAsia="Times New Roman" w:cs="Times New Roman"/>
          <w:b/>
          <w:szCs w:val="20"/>
          <w:lang w:val="en-GB"/>
        </w:rPr>
        <w:t>57</w:t>
      </w:r>
      <w:r>
        <w:rPr>
          <w:rFonts w:eastAsia="Times New Roman" w:cs="Times New Roman"/>
          <w:b/>
          <w:szCs w:val="20"/>
          <w:lang w:val="en-GB"/>
        </w:rPr>
        <w:t>. Applications for planning permission</w:t>
      </w:r>
    </w:p>
    <w:p w14:paraId="0BADB524" w14:textId="77777777" w:rsidR="00364ADF" w:rsidRDefault="00364ADF" w:rsidP="00A02694">
      <w:pPr>
        <w:ind w:left="1418"/>
        <w:jc w:val="both"/>
        <w:rPr>
          <w:rFonts w:eastAsia="Times New Roman" w:cs="Times New Roman"/>
          <w:b/>
          <w:szCs w:val="20"/>
          <w:lang w:val="en-GB"/>
        </w:rPr>
      </w:pPr>
    </w:p>
    <w:p w14:paraId="220AECD0" w14:textId="77777777" w:rsidR="00364ADF" w:rsidRPr="00364ADF" w:rsidRDefault="00364ADF" w:rsidP="00A02694">
      <w:pPr>
        <w:ind w:left="1418"/>
        <w:jc w:val="both"/>
        <w:rPr>
          <w:rFonts w:eastAsia="Times New Roman" w:cs="Times New Roman"/>
          <w:szCs w:val="20"/>
          <w:lang w:val="en-GB"/>
        </w:rPr>
      </w:pPr>
      <w:r>
        <w:rPr>
          <w:rFonts w:eastAsia="Times New Roman" w:cs="Times New Roman"/>
          <w:szCs w:val="20"/>
          <w:lang w:val="en-GB"/>
        </w:rPr>
        <w:t xml:space="preserve">Before any of the following planning applications were considered, Cllr Read declared an interest and left the room, not returning until after all had been </w:t>
      </w:r>
      <w:proofErr w:type="gramStart"/>
      <w:r>
        <w:rPr>
          <w:rFonts w:eastAsia="Times New Roman" w:cs="Times New Roman"/>
          <w:szCs w:val="20"/>
          <w:lang w:val="en-GB"/>
        </w:rPr>
        <w:t>decided</w:t>
      </w:r>
      <w:proofErr w:type="gramEnd"/>
    </w:p>
    <w:p w14:paraId="182BAD06" w14:textId="77777777" w:rsidR="00A02694" w:rsidRPr="00A02694" w:rsidRDefault="00A02694" w:rsidP="00C60ECB">
      <w:pPr>
        <w:jc w:val="both"/>
        <w:rPr>
          <w:rFonts w:eastAsia="Times New Roman" w:cs="Times New Roman"/>
          <w:b/>
          <w:szCs w:val="20"/>
          <w:lang w:val="en-GB"/>
        </w:rPr>
      </w:pPr>
    </w:p>
    <w:p w14:paraId="5E998144" w14:textId="77777777" w:rsidR="00243941" w:rsidRDefault="00243941" w:rsidP="00132502">
      <w:pPr>
        <w:numPr>
          <w:ilvl w:val="0"/>
          <w:numId w:val="25"/>
        </w:numPr>
        <w:jc w:val="both"/>
        <w:rPr>
          <w:lang w:val="en-GB"/>
        </w:rPr>
      </w:pPr>
      <w:r w:rsidRPr="00F01EE7">
        <w:rPr>
          <w:b/>
          <w:lang w:val="en-GB"/>
        </w:rPr>
        <w:t>PA18/01411</w:t>
      </w:r>
      <w:r w:rsidRPr="00243941">
        <w:rPr>
          <w:lang w:val="en-GB"/>
        </w:rPr>
        <w:t>. Replacement windows. Lean-an-Garrick, West End. P K J Properties Ltd.</w:t>
      </w:r>
      <w:r w:rsidR="00DB73F7">
        <w:rPr>
          <w:lang w:val="en-GB"/>
        </w:rPr>
        <w:t xml:space="preserve"> It was proposed by Cllr Trudgen, seconded by Cllr Britten, that the application be supported, carried </w:t>
      </w:r>
      <w:proofErr w:type="gramStart"/>
      <w:r w:rsidR="00DB73F7">
        <w:rPr>
          <w:lang w:val="en-GB"/>
        </w:rPr>
        <w:t>unanimously</w:t>
      </w:r>
      <w:proofErr w:type="gramEnd"/>
    </w:p>
    <w:p w14:paraId="4200EF7C" w14:textId="77777777" w:rsidR="00003304" w:rsidRDefault="00003304" w:rsidP="00003304">
      <w:pPr>
        <w:ind w:left="1440"/>
        <w:jc w:val="both"/>
        <w:rPr>
          <w:lang w:val="en-GB"/>
        </w:rPr>
      </w:pPr>
    </w:p>
    <w:p w14:paraId="38F04376" w14:textId="77777777" w:rsidR="00243941" w:rsidRDefault="00243941" w:rsidP="00132502">
      <w:pPr>
        <w:numPr>
          <w:ilvl w:val="0"/>
          <w:numId w:val="25"/>
        </w:numPr>
        <w:jc w:val="both"/>
        <w:rPr>
          <w:lang w:val="en-GB"/>
        </w:rPr>
      </w:pPr>
      <w:r w:rsidRPr="00F01EE7">
        <w:rPr>
          <w:b/>
          <w:lang w:val="en-GB"/>
        </w:rPr>
        <w:t>PA18/01568</w:t>
      </w:r>
      <w:r w:rsidRPr="00132502">
        <w:rPr>
          <w:lang w:val="en-GB"/>
        </w:rPr>
        <w:t>. Replacement of front bay window. Flat 1, Malvern, Kings Road, West End. PKJ Properties Ltd.</w:t>
      </w:r>
      <w:r w:rsidR="00DB73F7">
        <w:rPr>
          <w:lang w:val="en-GB"/>
        </w:rPr>
        <w:t xml:space="preserve"> It was proposed by Cllr Britten, seconded by Cllr Vincent, that the application be supported, carried </w:t>
      </w:r>
      <w:proofErr w:type="gramStart"/>
      <w:r w:rsidR="00DB73F7">
        <w:rPr>
          <w:lang w:val="en-GB"/>
        </w:rPr>
        <w:t>unanimously</w:t>
      </w:r>
      <w:proofErr w:type="gramEnd"/>
    </w:p>
    <w:p w14:paraId="7458D06B" w14:textId="77777777" w:rsidR="00003304" w:rsidRPr="00132502" w:rsidRDefault="00003304" w:rsidP="00003304">
      <w:pPr>
        <w:jc w:val="both"/>
        <w:rPr>
          <w:lang w:val="en-GB"/>
        </w:rPr>
      </w:pPr>
    </w:p>
    <w:p w14:paraId="0E408ED0" w14:textId="77777777" w:rsidR="00132502" w:rsidRDefault="00243941" w:rsidP="00132502">
      <w:pPr>
        <w:numPr>
          <w:ilvl w:val="0"/>
          <w:numId w:val="25"/>
        </w:numPr>
        <w:jc w:val="both"/>
        <w:rPr>
          <w:lang w:val="en-GB"/>
        </w:rPr>
      </w:pPr>
      <w:r w:rsidRPr="00F01EE7">
        <w:rPr>
          <w:b/>
          <w:lang w:val="en-GB"/>
        </w:rPr>
        <w:t>PA18/01391</w:t>
      </w:r>
      <w:r w:rsidRPr="00243941">
        <w:rPr>
          <w:lang w:val="en-GB"/>
        </w:rPr>
        <w:t xml:space="preserve">. Replacement extension and alterations including increased decking area/external landscaping. Repair/renew boundary structure. </w:t>
      </w:r>
      <w:proofErr w:type="spellStart"/>
      <w:r w:rsidRPr="00243941">
        <w:rPr>
          <w:lang w:val="en-GB"/>
        </w:rPr>
        <w:t>Mawingu</w:t>
      </w:r>
      <w:proofErr w:type="spellEnd"/>
      <w:r w:rsidRPr="00243941">
        <w:rPr>
          <w:lang w:val="en-GB"/>
        </w:rPr>
        <w:t xml:space="preserve">, 4 </w:t>
      </w:r>
      <w:proofErr w:type="spellStart"/>
      <w:r w:rsidRPr="00243941">
        <w:rPr>
          <w:lang w:val="en-GB"/>
        </w:rPr>
        <w:t>Trevenner</w:t>
      </w:r>
      <w:proofErr w:type="spellEnd"/>
      <w:r w:rsidRPr="00243941">
        <w:rPr>
          <w:lang w:val="en-GB"/>
        </w:rPr>
        <w:t xml:space="preserve"> Lane. Samantha Davis.</w:t>
      </w:r>
      <w:r w:rsidR="00DB73F7">
        <w:rPr>
          <w:lang w:val="en-GB"/>
        </w:rPr>
        <w:t xml:space="preserve"> It was proposed by Cllr John Nicholas, seconded by Cllr Hosking, that the application be supported, carried </w:t>
      </w:r>
      <w:proofErr w:type="gramStart"/>
      <w:r w:rsidR="00DB73F7">
        <w:rPr>
          <w:lang w:val="en-GB"/>
        </w:rPr>
        <w:t>unanimously</w:t>
      </w:r>
      <w:proofErr w:type="gramEnd"/>
    </w:p>
    <w:p w14:paraId="5DB37171" w14:textId="77777777" w:rsidR="00003304" w:rsidRDefault="00003304" w:rsidP="00003304">
      <w:pPr>
        <w:jc w:val="both"/>
        <w:rPr>
          <w:lang w:val="en-GB"/>
        </w:rPr>
      </w:pPr>
    </w:p>
    <w:p w14:paraId="4813D883" w14:textId="77777777" w:rsidR="00243941" w:rsidRDefault="00243941" w:rsidP="00132502">
      <w:pPr>
        <w:numPr>
          <w:ilvl w:val="0"/>
          <w:numId w:val="25"/>
        </w:numPr>
        <w:jc w:val="both"/>
        <w:rPr>
          <w:lang w:val="en-GB"/>
        </w:rPr>
      </w:pPr>
      <w:r w:rsidRPr="00F01EE7">
        <w:rPr>
          <w:b/>
          <w:lang w:val="en-GB"/>
        </w:rPr>
        <w:t>PA18/01637</w:t>
      </w:r>
      <w:r w:rsidRPr="00243941">
        <w:rPr>
          <w:lang w:val="en-GB"/>
        </w:rPr>
        <w:t>. Replacement windows. 3 Coastguard Cottages, West End. PKJ Properties Ltd</w:t>
      </w:r>
      <w:r w:rsidR="00DB73F7">
        <w:rPr>
          <w:lang w:val="en-GB"/>
        </w:rPr>
        <w:t>. It was proposed by Cllr Trudgen, seconded by Cllr Britten, that the application be supported, carried unanimously.</w:t>
      </w:r>
    </w:p>
    <w:p w14:paraId="3C65F8F9" w14:textId="77777777" w:rsidR="00003304" w:rsidRPr="00243941" w:rsidRDefault="00003304" w:rsidP="00003304">
      <w:pPr>
        <w:jc w:val="both"/>
        <w:rPr>
          <w:lang w:val="en-GB"/>
        </w:rPr>
      </w:pPr>
    </w:p>
    <w:p w14:paraId="2F0D4B10" w14:textId="77777777" w:rsidR="00243941" w:rsidRDefault="00243941" w:rsidP="00003304">
      <w:pPr>
        <w:numPr>
          <w:ilvl w:val="0"/>
          <w:numId w:val="25"/>
        </w:numPr>
        <w:jc w:val="both"/>
        <w:rPr>
          <w:lang w:val="en-GB"/>
        </w:rPr>
      </w:pPr>
      <w:r w:rsidRPr="00243941">
        <w:rPr>
          <w:lang w:val="en-GB"/>
        </w:rPr>
        <w:t xml:space="preserve">Any others received by the time of the meeting on 27th February: </w:t>
      </w:r>
      <w:proofErr w:type="gramStart"/>
      <w:r w:rsidRPr="00243941">
        <w:rPr>
          <w:lang w:val="en-GB"/>
        </w:rPr>
        <w:t>None</w:t>
      </w:r>
      <w:proofErr w:type="gramEnd"/>
    </w:p>
    <w:p w14:paraId="2C058027" w14:textId="77777777" w:rsidR="00003304" w:rsidRPr="00243941" w:rsidRDefault="00003304" w:rsidP="00003304">
      <w:pPr>
        <w:jc w:val="both"/>
        <w:rPr>
          <w:lang w:val="en-GB"/>
        </w:rPr>
      </w:pPr>
    </w:p>
    <w:p w14:paraId="6A121BC0" w14:textId="77777777" w:rsidR="00243941" w:rsidRDefault="009F78A9" w:rsidP="00243941">
      <w:pPr>
        <w:ind w:left="1080"/>
        <w:jc w:val="both"/>
        <w:rPr>
          <w:lang w:val="en-GB"/>
        </w:rPr>
      </w:pPr>
      <w:r>
        <w:rPr>
          <w:lang w:val="en-GB"/>
        </w:rPr>
        <w:t>It was noted that the following</w:t>
      </w:r>
      <w:r w:rsidR="00243941" w:rsidRPr="00243941">
        <w:rPr>
          <w:lang w:val="en-GB"/>
        </w:rPr>
        <w:t xml:space="preserve"> planning permissions </w:t>
      </w:r>
      <w:r>
        <w:rPr>
          <w:lang w:val="en-GB"/>
        </w:rPr>
        <w:t xml:space="preserve">had been </w:t>
      </w:r>
      <w:r w:rsidR="00243941" w:rsidRPr="00243941">
        <w:rPr>
          <w:lang w:val="en-GB"/>
        </w:rPr>
        <w:t>granted:</w:t>
      </w:r>
    </w:p>
    <w:p w14:paraId="53BF8ECF" w14:textId="77777777" w:rsidR="00003304" w:rsidRPr="00243941" w:rsidRDefault="00003304" w:rsidP="00003304">
      <w:pPr>
        <w:jc w:val="both"/>
        <w:rPr>
          <w:lang w:val="en-GB"/>
        </w:rPr>
      </w:pPr>
    </w:p>
    <w:p w14:paraId="76D670EA" w14:textId="77777777" w:rsidR="00003304" w:rsidRDefault="00243941" w:rsidP="00003304">
      <w:pPr>
        <w:numPr>
          <w:ilvl w:val="0"/>
          <w:numId w:val="26"/>
        </w:numPr>
        <w:jc w:val="both"/>
        <w:rPr>
          <w:lang w:val="en-GB"/>
        </w:rPr>
      </w:pPr>
      <w:r w:rsidRPr="00F01EE7">
        <w:rPr>
          <w:b/>
          <w:lang w:val="en-GB"/>
        </w:rPr>
        <w:t>PA17/05720</w:t>
      </w:r>
      <w:r w:rsidRPr="00243941">
        <w:rPr>
          <w:lang w:val="en-GB"/>
        </w:rPr>
        <w:t>. Mr. &amp; Mrs. John Gentle. Akron, Oates Road. Erection of single storey three-bedroom dwelling and change of use of existing dwelling to form annexe. Works to secure stabilisation to the sea wall with shuttered concrete reinforcement at base and soil nail and mesh protection to upper cliff edge, erection of stair access for maintenance. Reduction of existing footpath from garden gate to cliff edge.</w:t>
      </w:r>
    </w:p>
    <w:p w14:paraId="1BB6B96C" w14:textId="77777777" w:rsidR="009F78A9" w:rsidRDefault="009F78A9" w:rsidP="009F78A9">
      <w:pPr>
        <w:ind w:left="1440"/>
        <w:jc w:val="both"/>
        <w:rPr>
          <w:lang w:val="en-GB"/>
        </w:rPr>
      </w:pPr>
    </w:p>
    <w:p w14:paraId="4BF413D0" w14:textId="77777777" w:rsidR="00243941" w:rsidRDefault="00243941" w:rsidP="00003304">
      <w:pPr>
        <w:numPr>
          <w:ilvl w:val="0"/>
          <w:numId w:val="26"/>
        </w:numPr>
        <w:jc w:val="both"/>
        <w:rPr>
          <w:lang w:val="en-GB"/>
        </w:rPr>
      </w:pPr>
      <w:r w:rsidRPr="00F01EE7">
        <w:rPr>
          <w:b/>
          <w:lang w:val="en-GB"/>
        </w:rPr>
        <w:t>PA17/11520</w:t>
      </w:r>
      <w:r w:rsidRPr="00003304">
        <w:rPr>
          <w:lang w:val="en-GB"/>
        </w:rPr>
        <w:t xml:space="preserve"> and </w:t>
      </w:r>
      <w:r w:rsidRPr="00F01EE7">
        <w:rPr>
          <w:b/>
          <w:lang w:val="en-GB"/>
        </w:rPr>
        <w:t>PA17/11</w:t>
      </w:r>
      <w:r w:rsidRPr="00003304">
        <w:rPr>
          <w:lang w:val="en-GB"/>
        </w:rPr>
        <w:t xml:space="preserve">521 (Listed Building Consent). Mr. P. O’Neill. Out of the Blue, the Square. Upgrading existing windows, doors, roof covering and rainwater goods, and installation of new first floor window to south-east elevation and change roof of lean-to extension to form </w:t>
      </w:r>
      <w:proofErr w:type="spellStart"/>
      <w:r w:rsidRPr="00003304">
        <w:rPr>
          <w:lang w:val="en-GB"/>
        </w:rPr>
        <w:t>monopitched</w:t>
      </w:r>
      <w:proofErr w:type="spellEnd"/>
      <w:r w:rsidRPr="00003304">
        <w:rPr>
          <w:lang w:val="en-GB"/>
        </w:rPr>
        <w:t xml:space="preserve"> to flat.</w:t>
      </w:r>
    </w:p>
    <w:p w14:paraId="6DA8F983" w14:textId="77777777" w:rsidR="009F78A9" w:rsidRPr="00003304" w:rsidRDefault="009F78A9" w:rsidP="009F78A9">
      <w:pPr>
        <w:jc w:val="both"/>
        <w:rPr>
          <w:lang w:val="en-GB"/>
        </w:rPr>
      </w:pPr>
    </w:p>
    <w:p w14:paraId="06790676" w14:textId="77777777" w:rsidR="00810E24" w:rsidRDefault="00243941" w:rsidP="009F78A9">
      <w:pPr>
        <w:numPr>
          <w:ilvl w:val="0"/>
          <w:numId w:val="26"/>
        </w:numPr>
        <w:jc w:val="both"/>
        <w:rPr>
          <w:lang w:val="en-GB"/>
        </w:rPr>
      </w:pPr>
      <w:r w:rsidRPr="00364ADF">
        <w:rPr>
          <w:b/>
          <w:lang w:val="en-GB"/>
        </w:rPr>
        <w:t>PA17/12190</w:t>
      </w:r>
      <w:r w:rsidRPr="00243941">
        <w:rPr>
          <w:lang w:val="en-GB"/>
        </w:rPr>
        <w:t>. Mr. Trevor Smith. Kantara, Fore Street. Certificate of Lawful development for an existing use for part of dwelling to form additional dwelling.</w:t>
      </w:r>
    </w:p>
    <w:p w14:paraId="6BF997AF" w14:textId="77777777" w:rsidR="009F78A9" w:rsidRPr="00A8275D" w:rsidRDefault="009F78A9" w:rsidP="009F78A9">
      <w:pPr>
        <w:jc w:val="both"/>
        <w:rPr>
          <w:lang w:val="en-GB"/>
        </w:rPr>
      </w:pPr>
    </w:p>
    <w:p w14:paraId="613D04F7" w14:textId="77777777" w:rsidR="00075C33" w:rsidRPr="006326B0" w:rsidRDefault="00A8275D" w:rsidP="00A8275D">
      <w:pPr>
        <w:ind w:left="1080"/>
        <w:jc w:val="both"/>
        <w:rPr>
          <w:lang w:val="en-GB"/>
        </w:rPr>
      </w:pPr>
      <w:r w:rsidRPr="00A8275D">
        <w:rPr>
          <w:lang w:val="en-GB"/>
        </w:rPr>
        <w:t xml:space="preserve">And </w:t>
      </w:r>
      <w:r w:rsidR="00810E24">
        <w:rPr>
          <w:lang w:val="en-GB"/>
        </w:rPr>
        <w:t xml:space="preserve">that no notifications of any </w:t>
      </w:r>
      <w:r w:rsidRPr="00A8275D">
        <w:rPr>
          <w:lang w:val="en-GB"/>
        </w:rPr>
        <w:t xml:space="preserve">planning applications </w:t>
      </w:r>
      <w:r w:rsidR="00810E24">
        <w:rPr>
          <w:lang w:val="en-GB"/>
        </w:rPr>
        <w:t xml:space="preserve">being refused had been </w:t>
      </w:r>
      <w:proofErr w:type="gramStart"/>
      <w:r w:rsidR="00810E24">
        <w:rPr>
          <w:lang w:val="en-GB"/>
        </w:rPr>
        <w:t>received</w:t>
      </w:r>
      <w:proofErr w:type="gramEnd"/>
      <w:r w:rsidR="006326B0">
        <w:rPr>
          <w:lang w:val="en-GB"/>
        </w:rPr>
        <w:tab/>
      </w:r>
    </w:p>
    <w:p w14:paraId="7CF46340" w14:textId="77777777" w:rsidR="00075C33" w:rsidRDefault="00075C33" w:rsidP="00761527">
      <w:pPr>
        <w:ind w:left="1418"/>
        <w:jc w:val="both"/>
        <w:rPr>
          <w:rFonts w:eastAsia="Times New Roman" w:cs="Times New Roman"/>
          <w:b/>
          <w:szCs w:val="20"/>
          <w:lang w:val="en-GB"/>
        </w:rPr>
      </w:pPr>
      <w:r>
        <w:rPr>
          <w:rFonts w:eastAsia="Times New Roman" w:cs="Times New Roman"/>
          <w:b/>
          <w:szCs w:val="20"/>
          <w:lang w:val="en-GB"/>
        </w:rPr>
        <w:t>Corres</w:t>
      </w:r>
      <w:r w:rsidRPr="00075C33">
        <w:rPr>
          <w:rFonts w:eastAsia="Times New Roman" w:cs="Times New Roman"/>
          <w:b/>
          <w:szCs w:val="20"/>
          <w:lang w:val="en-GB"/>
        </w:rPr>
        <w:t>pondence</w:t>
      </w:r>
    </w:p>
    <w:p w14:paraId="46908131" w14:textId="77777777" w:rsidR="00075C33" w:rsidRDefault="00075C33" w:rsidP="00761527">
      <w:pPr>
        <w:ind w:left="1418"/>
        <w:jc w:val="both"/>
        <w:rPr>
          <w:rFonts w:eastAsia="Times New Roman" w:cs="Times New Roman"/>
          <w:b/>
          <w:szCs w:val="20"/>
          <w:lang w:val="en-GB"/>
        </w:rPr>
      </w:pPr>
    </w:p>
    <w:p w14:paraId="30B900DB" w14:textId="77777777" w:rsidR="00B25524" w:rsidRDefault="006326B0" w:rsidP="006326B0">
      <w:pPr>
        <w:ind w:left="1418"/>
        <w:jc w:val="both"/>
        <w:rPr>
          <w:rFonts w:eastAsia="Times New Roman" w:cs="Times New Roman"/>
          <w:szCs w:val="20"/>
          <w:lang w:val="en-GB"/>
        </w:rPr>
      </w:pPr>
      <w:r>
        <w:rPr>
          <w:rFonts w:eastAsia="Times New Roman" w:cs="Times New Roman"/>
          <w:b/>
          <w:bCs/>
          <w:szCs w:val="20"/>
          <w:lang w:val="en-GB"/>
        </w:rPr>
        <w:t>0</w:t>
      </w:r>
      <w:r w:rsidR="009F78A9">
        <w:rPr>
          <w:rFonts w:eastAsia="Times New Roman" w:cs="Times New Roman"/>
          <w:b/>
          <w:bCs/>
          <w:szCs w:val="20"/>
          <w:lang w:val="en-GB"/>
        </w:rPr>
        <w:t>5</w:t>
      </w:r>
      <w:r w:rsidR="00810E24">
        <w:rPr>
          <w:rFonts w:eastAsia="Times New Roman" w:cs="Times New Roman"/>
          <w:b/>
          <w:bCs/>
          <w:szCs w:val="20"/>
          <w:lang w:val="en-GB"/>
        </w:rPr>
        <w:t>8</w:t>
      </w:r>
      <w:r w:rsidR="00075C33">
        <w:rPr>
          <w:rFonts w:eastAsia="Times New Roman" w:cs="Times New Roman"/>
          <w:b/>
          <w:bCs/>
          <w:szCs w:val="20"/>
          <w:lang w:val="en-GB"/>
        </w:rPr>
        <w:t xml:space="preserve">. </w:t>
      </w:r>
      <w:r w:rsidR="00086729">
        <w:rPr>
          <w:rFonts w:eastAsia="Times New Roman" w:cs="Times New Roman"/>
          <w:szCs w:val="20"/>
          <w:lang w:val="en-GB"/>
        </w:rPr>
        <w:t>The clerk reported that the</w:t>
      </w:r>
      <w:r w:rsidR="002B3035">
        <w:rPr>
          <w:rFonts w:eastAsia="Times New Roman" w:cs="Times New Roman"/>
          <w:szCs w:val="20"/>
          <w:lang w:val="en-GB"/>
        </w:rPr>
        <w:t xml:space="preserve"> following had been </w:t>
      </w:r>
      <w:proofErr w:type="gramStart"/>
      <w:r w:rsidR="002B3035">
        <w:rPr>
          <w:rFonts w:eastAsia="Times New Roman" w:cs="Times New Roman"/>
          <w:szCs w:val="20"/>
          <w:lang w:val="en-GB"/>
        </w:rPr>
        <w:t>received:-</w:t>
      </w:r>
      <w:proofErr w:type="gramEnd"/>
    </w:p>
    <w:p w14:paraId="4462930C" w14:textId="77777777" w:rsidR="009F78A9" w:rsidRDefault="009F78A9" w:rsidP="009F78A9">
      <w:pPr>
        <w:jc w:val="both"/>
        <w:rPr>
          <w:rFonts w:eastAsia="Times New Roman" w:cs="Times New Roman"/>
          <w:szCs w:val="20"/>
          <w:lang w:val="en-GB"/>
        </w:rPr>
      </w:pPr>
    </w:p>
    <w:p w14:paraId="14B003C3" w14:textId="77777777" w:rsidR="009F78A9" w:rsidRDefault="009F78A9" w:rsidP="009F78A9">
      <w:pPr>
        <w:numPr>
          <w:ilvl w:val="0"/>
          <w:numId w:val="27"/>
        </w:numPr>
        <w:jc w:val="both"/>
        <w:rPr>
          <w:rFonts w:eastAsia="Times New Roman" w:cs="Times New Roman"/>
          <w:bCs/>
          <w:szCs w:val="20"/>
          <w:lang w:val="en-GB"/>
        </w:rPr>
      </w:pPr>
      <w:r w:rsidRPr="009F78A9">
        <w:rPr>
          <w:rFonts w:eastAsia="Times New Roman" w:cs="Times New Roman"/>
          <w:bCs/>
          <w:szCs w:val="20"/>
          <w:lang w:val="en-GB"/>
        </w:rPr>
        <w:t>Letter of request for donation from Mounts Bay Rotary.</w:t>
      </w:r>
      <w:r>
        <w:rPr>
          <w:rFonts w:eastAsia="Times New Roman" w:cs="Times New Roman"/>
          <w:bCs/>
          <w:szCs w:val="20"/>
          <w:lang w:val="en-GB"/>
        </w:rPr>
        <w:t xml:space="preserve"> Before deciding on whether to make a grant or not, the clerk was instructed to write to ascertain what local charities are being benefitted.</w:t>
      </w:r>
    </w:p>
    <w:p w14:paraId="3F8CFF7F" w14:textId="77777777" w:rsidR="009F78A9" w:rsidRDefault="009F78A9" w:rsidP="009F78A9">
      <w:pPr>
        <w:ind w:left="1838"/>
        <w:jc w:val="both"/>
        <w:rPr>
          <w:rFonts w:eastAsia="Times New Roman" w:cs="Times New Roman"/>
          <w:bCs/>
          <w:szCs w:val="20"/>
          <w:lang w:val="en-GB"/>
        </w:rPr>
      </w:pPr>
    </w:p>
    <w:p w14:paraId="1F3272B2" w14:textId="77777777" w:rsidR="009F78A9" w:rsidRDefault="009F78A9" w:rsidP="009F78A9">
      <w:pPr>
        <w:numPr>
          <w:ilvl w:val="0"/>
          <w:numId w:val="27"/>
        </w:numPr>
        <w:jc w:val="both"/>
        <w:rPr>
          <w:rFonts w:eastAsia="Times New Roman" w:cs="Times New Roman"/>
          <w:szCs w:val="20"/>
          <w:lang w:val="en-GB"/>
        </w:rPr>
      </w:pPr>
      <w:r>
        <w:rPr>
          <w:rFonts w:eastAsia="Times New Roman" w:cs="Times New Roman"/>
          <w:szCs w:val="20"/>
          <w:lang w:val="en-GB"/>
        </w:rPr>
        <w:t xml:space="preserve">Receive and approve Mr. Glover’s playground inspection reports for February. </w:t>
      </w:r>
      <w:proofErr w:type="gramStart"/>
      <w:r>
        <w:rPr>
          <w:rFonts w:eastAsia="Times New Roman" w:cs="Times New Roman"/>
          <w:szCs w:val="20"/>
          <w:lang w:val="en-GB"/>
        </w:rPr>
        <w:t>With regard to</w:t>
      </w:r>
      <w:proofErr w:type="gramEnd"/>
      <w:r>
        <w:rPr>
          <w:rFonts w:eastAsia="Times New Roman" w:cs="Times New Roman"/>
          <w:szCs w:val="20"/>
          <w:lang w:val="en-GB"/>
        </w:rPr>
        <w:t xml:space="preserve"> Mr. Glover’s recommendation that the platform above the scramble net be replaced, it was agreed that Cllr Collins should meet Mr. Glover. The clerk said he would e-mail Vaughan and copy Cllr Collins in, so they cold </w:t>
      </w:r>
      <w:proofErr w:type="gramStart"/>
      <w:r>
        <w:rPr>
          <w:rFonts w:eastAsia="Times New Roman" w:cs="Times New Roman"/>
          <w:szCs w:val="20"/>
          <w:lang w:val="en-GB"/>
        </w:rPr>
        <w:t>make contact with</w:t>
      </w:r>
      <w:proofErr w:type="gramEnd"/>
      <w:r>
        <w:rPr>
          <w:rFonts w:eastAsia="Times New Roman" w:cs="Times New Roman"/>
          <w:szCs w:val="20"/>
          <w:lang w:val="en-GB"/>
        </w:rPr>
        <w:t xml:space="preserve"> each other. So far as the Folly Field playground and the funnel net were concerned, Cllr Read reported that HAGS-RSS had now confirmed that they would do the repainting work at their expense, so the Council could go ahead and authorise them to do the </w:t>
      </w:r>
      <w:proofErr w:type="gramStart"/>
      <w:r>
        <w:rPr>
          <w:rFonts w:eastAsia="Times New Roman" w:cs="Times New Roman"/>
          <w:szCs w:val="20"/>
          <w:lang w:val="en-GB"/>
        </w:rPr>
        <w:t>work</w:t>
      </w:r>
      <w:proofErr w:type="gramEnd"/>
    </w:p>
    <w:p w14:paraId="6D66DC0C" w14:textId="77777777" w:rsidR="00BD1700" w:rsidRDefault="00BD1700" w:rsidP="00BD1700">
      <w:pPr>
        <w:pStyle w:val="ListParagraph"/>
        <w:rPr>
          <w:rFonts w:eastAsia="Times New Roman" w:cs="Times New Roman"/>
          <w:szCs w:val="20"/>
          <w:lang w:val="en-GB"/>
        </w:rPr>
      </w:pPr>
    </w:p>
    <w:p w14:paraId="1E1499D8" w14:textId="77777777" w:rsidR="00BD1700" w:rsidRPr="009F78A9" w:rsidRDefault="00BD1700" w:rsidP="009F78A9">
      <w:pPr>
        <w:numPr>
          <w:ilvl w:val="0"/>
          <w:numId w:val="27"/>
        </w:numPr>
        <w:jc w:val="both"/>
        <w:rPr>
          <w:rFonts w:eastAsia="Times New Roman" w:cs="Times New Roman"/>
          <w:szCs w:val="20"/>
          <w:lang w:val="en-GB"/>
        </w:rPr>
      </w:pPr>
      <w:r>
        <w:rPr>
          <w:rFonts w:eastAsia="Times New Roman" w:cs="Times New Roman"/>
          <w:szCs w:val="20"/>
          <w:lang w:val="en-GB"/>
        </w:rPr>
        <w:t xml:space="preserve">Receive and approve the Bus Shelters Risk Assessment report by Cllrs Nicholas &amp; Britten. The question of the replacement of the </w:t>
      </w:r>
      <w:proofErr w:type="spellStart"/>
      <w:r>
        <w:rPr>
          <w:rFonts w:eastAsia="Times New Roman" w:cs="Times New Roman"/>
          <w:szCs w:val="20"/>
          <w:lang w:val="en-GB"/>
        </w:rPr>
        <w:t>Feliskirk</w:t>
      </w:r>
      <w:proofErr w:type="spellEnd"/>
      <w:r>
        <w:rPr>
          <w:rFonts w:eastAsia="Times New Roman" w:cs="Times New Roman"/>
          <w:szCs w:val="20"/>
          <w:lang w:val="en-GB"/>
        </w:rPr>
        <w:t xml:space="preserve"> bus shelter, and possibly the </w:t>
      </w:r>
      <w:proofErr w:type="spellStart"/>
      <w:r>
        <w:rPr>
          <w:rFonts w:eastAsia="Times New Roman" w:cs="Times New Roman"/>
          <w:szCs w:val="20"/>
          <w:lang w:val="en-GB"/>
        </w:rPr>
        <w:t>Henfor</w:t>
      </w:r>
      <w:proofErr w:type="spellEnd"/>
      <w:r>
        <w:rPr>
          <w:rFonts w:eastAsia="Times New Roman" w:cs="Times New Roman"/>
          <w:szCs w:val="20"/>
          <w:lang w:val="en-GB"/>
        </w:rPr>
        <w:t xml:space="preserve"> one, will be discussed with Lord St. Levan at his next meeting with the Mayor and Deputy. The clerk was instructed to ask Richard Tucker to clear weeds, </w:t>
      </w:r>
      <w:proofErr w:type="gramStart"/>
      <w:r>
        <w:rPr>
          <w:rFonts w:eastAsia="Times New Roman" w:cs="Times New Roman"/>
          <w:szCs w:val="20"/>
          <w:lang w:val="en-GB"/>
        </w:rPr>
        <w:t>brambles</w:t>
      </w:r>
      <w:proofErr w:type="gramEnd"/>
      <w:r>
        <w:rPr>
          <w:rFonts w:eastAsia="Times New Roman" w:cs="Times New Roman"/>
          <w:szCs w:val="20"/>
          <w:lang w:val="en-GB"/>
        </w:rPr>
        <w:t xml:space="preserve"> and ivy from the bus shelters.</w:t>
      </w:r>
    </w:p>
    <w:p w14:paraId="175EB316" w14:textId="77777777" w:rsidR="00EE097D" w:rsidRPr="00C82679" w:rsidRDefault="00EE097D" w:rsidP="00C82679">
      <w:pPr>
        <w:numPr>
          <w:ilvl w:val="3"/>
          <w:numId w:val="1"/>
        </w:numPr>
        <w:tabs>
          <w:tab w:val="left" w:pos="1440"/>
        </w:tabs>
        <w:ind w:firstLine="554"/>
        <w:jc w:val="both"/>
        <w:rPr>
          <w:lang w:val="en-GB"/>
        </w:rPr>
      </w:pPr>
    </w:p>
    <w:p w14:paraId="27090EA3" w14:textId="77777777" w:rsidR="00AA520B" w:rsidRDefault="00AA520B" w:rsidP="00761527">
      <w:pPr>
        <w:ind w:left="1418"/>
        <w:jc w:val="both"/>
        <w:rPr>
          <w:rFonts w:eastAsia="Times New Roman" w:cs="Times New Roman"/>
          <w:b/>
          <w:szCs w:val="20"/>
          <w:lang w:val="en-GB"/>
        </w:rPr>
      </w:pPr>
      <w:r w:rsidRPr="00E70111">
        <w:rPr>
          <w:rFonts w:eastAsia="Times New Roman" w:cs="Times New Roman"/>
          <w:b/>
          <w:szCs w:val="20"/>
          <w:lang w:val="en-GB"/>
        </w:rPr>
        <w:t>C</w:t>
      </w:r>
      <w:r>
        <w:rPr>
          <w:rFonts w:eastAsia="Times New Roman" w:cs="Times New Roman"/>
          <w:b/>
          <w:szCs w:val="20"/>
          <w:lang w:val="en-GB"/>
        </w:rPr>
        <w:t>lerk</w:t>
      </w:r>
      <w:r w:rsidR="00BE6E9D">
        <w:rPr>
          <w:rFonts w:eastAsia="Times New Roman" w:cs="Times New Roman"/>
          <w:b/>
          <w:szCs w:val="20"/>
          <w:lang w:val="en-GB"/>
        </w:rPr>
        <w:t>’</w:t>
      </w:r>
      <w:r>
        <w:rPr>
          <w:rFonts w:eastAsia="Times New Roman" w:cs="Times New Roman"/>
          <w:b/>
          <w:szCs w:val="20"/>
          <w:lang w:val="en-GB"/>
        </w:rPr>
        <w:t>s Report</w:t>
      </w:r>
    </w:p>
    <w:p w14:paraId="21834D2C" w14:textId="77777777" w:rsidR="008A5ECC" w:rsidRDefault="008A5ECC" w:rsidP="00573F37">
      <w:pPr>
        <w:tabs>
          <w:tab w:val="left" w:pos="720"/>
        </w:tabs>
        <w:jc w:val="both"/>
        <w:rPr>
          <w:lang w:val="en-GB"/>
        </w:rPr>
      </w:pPr>
    </w:p>
    <w:p w14:paraId="45344F2D" w14:textId="77777777" w:rsidR="008A5ECC" w:rsidRDefault="00BD1700" w:rsidP="008A5ECC">
      <w:pPr>
        <w:tabs>
          <w:tab w:val="left" w:pos="720"/>
        </w:tabs>
        <w:ind w:left="1440"/>
        <w:jc w:val="both"/>
        <w:rPr>
          <w:lang w:val="en-GB"/>
        </w:rPr>
      </w:pPr>
      <w:r>
        <w:rPr>
          <w:b/>
          <w:lang w:val="en-GB"/>
        </w:rPr>
        <w:t>05</w:t>
      </w:r>
      <w:r w:rsidR="00573F37">
        <w:rPr>
          <w:b/>
          <w:lang w:val="en-GB"/>
        </w:rPr>
        <w:t>9a</w:t>
      </w:r>
      <w:r w:rsidR="008A5ECC">
        <w:rPr>
          <w:lang w:val="en-GB"/>
        </w:rPr>
        <w:t>.</w:t>
      </w:r>
      <w:r>
        <w:rPr>
          <w:lang w:val="en-GB"/>
        </w:rPr>
        <w:t xml:space="preserve"> Date of extra meeting re. Neighbourhood Plan briefing</w:t>
      </w:r>
      <w:r w:rsidR="00573F37">
        <w:rPr>
          <w:lang w:val="en-GB"/>
        </w:rPr>
        <w:t>.</w:t>
      </w:r>
      <w:r w:rsidR="007D7228">
        <w:rPr>
          <w:lang w:val="en-GB"/>
        </w:rPr>
        <w:t xml:space="preserve"> As neither Cllr Edmonds, nor Cllr Clayton, were present, it was decided to defer this until the next meeting.</w:t>
      </w:r>
      <w:r w:rsidR="008A5ECC">
        <w:rPr>
          <w:lang w:val="en-GB"/>
        </w:rPr>
        <w:t xml:space="preserve"> </w:t>
      </w:r>
    </w:p>
    <w:p w14:paraId="02CE420D" w14:textId="77777777" w:rsidR="008A5ECC" w:rsidRDefault="008A5ECC" w:rsidP="008A5ECC">
      <w:pPr>
        <w:tabs>
          <w:tab w:val="left" w:pos="720"/>
        </w:tabs>
        <w:ind w:left="1440"/>
        <w:jc w:val="both"/>
        <w:rPr>
          <w:lang w:val="en-GB"/>
        </w:rPr>
      </w:pPr>
    </w:p>
    <w:p w14:paraId="3DC891E3" w14:textId="77777777" w:rsidR="008A5ECC" w:rsidRDefault="007D7228" w:rsidP="008A5ECC">
      <w:pPr>
        <w:tabs>
          <w:tab w:val="left" w:pos="720"/>
        </w:tabs>
        <w:ind w:left="1440"/>
        <w:jc w:val="both"/>
        <w:rPr>
          <w:lang w:val="en-GB"/>
        </w:rPr>
      </w:pPr>
      <w:r>
        <w:rPr>
          <w:b/>
          <w:lang w:val="en-GB"/>
        </w:rPr>
        <w:t>05</w:t>
      </w:r>
      <w:r w:rsidR="00573F37">
        <w:rPr>
          <w:b/>
          <w:lang w:val="en-GB"/>
        </w:rPr>
        <w:t>9b</w:t>
      </w:r>
      <w:r w:rsidR="008A5ECC">
        <w:rPr>
          <w:lang w:val="en-GB"/>
        </w:rPr>
        <w:t xml:space="preserve">. </w:t>
      </w:r>
      <w:r w:rsidR="00573F37">
        <w:rPr>
          <w:lang w:val="en-GB"/>
        </w:rPr>
        <w:t>The clerk</w:t>
      </w:r>
      <w:r>
        <w:rPr>
          <w:lang w:val="en-GB"/>
        </w:rPr>
        <w:t xml:space="preserve"> informed the Council that he would be away on leave on 5</w:t>
      </w:r>
      <w:r w:rsidRPr="007D7228">
        <w:rPr>
          <w:vertAlign w:val="superscript"/>
          <w:lang w:val="en-GB"/>
        </w:rPr>
        <w:t>th</w:t>
      </w:r>
      <w:r>
        <w:rPr>
          <w:lang w:val="en-GB"/>
        </w:rPr>
        <w:t xml:space="preserve"> &amp; 6</w:t>
      </w:r>
      <w:r w:rsidRPr="007D7228">
        <w:rPr>
          <w:vertAlign w:val="superscript"/>
          <w:lang w:val="en-GB"/>
        </w:rPr>
        <w:t>th</w:t>
      </w:r>
      <w:r>
        <w:rPr>
          <w:lang w:val="en-GB"/>
        </w:rPr>
        <w:t xml:space="preserve"> March and at a Cornwall Association of Local Councils course on the General Data Protection Regulations on 9</w:t>
      </w:r>
      <w:r w:rsidRPr="007D7228">
        <w:rPr>
          <w:vertAlign w:val="superscript"/>
          <w:lang w:val="en-GB"/>
        </w:rPr>
        <w:t>th</w:t>
      </w:r>
      <w:r>
        <w:rPr>
          <w:lang w:val="en-GB"/>
        </w:rPr>
        <w:t xml:space="preserve"> March</w:t>
      </w:r>
      <w:r w:rsidR="00222094">
        <w:rPr>
          <w:lang w:val="en-GB"/>
        </w:rPr>
        <w:t>.</w:t>
      </w:r>
    </w:p>
    <w:p w14:paraId="52918EE7" w14:textId="77777777" w:rsidR="00193214" w:rsidRDefault="00193214" w:rsidP="00881A37">
      <w:pPr>
        <w:jc w:val="both"/>
        <w:rPr>
          <w:rFonts w:eastAsia="Times New Roman" w:cs="Times New Roman"/>
          <w:szCs w:val="20"/>
          <w:lang w:val="en-GB"/>
        </w:rPr>
      </w:pPr>
    </w:p>
    <w:p w14:paraId="352411CE" w14:textId="77777777" w:rsidR="00AA520B" w:rsidRDefault="00AA520B" w:rsidP="00260A35">
      <w:pPr>
        <w:jc w:val="both"/>
        <w:rPr>
          <w:rFonts w:eastAsia="Times New Roman" w:cs="Times New Roman"/>
          <w:szCs w:val="20"/>
          <w:lang w:val="en-GB"/>
        </w:rPr>
      </w:pPr>
      <w:r>
        <w:rPr>
          <w:rFonts w:eastAsia="Times New Roman" w:cs="Times New Roman"/>
          <w:szCs w:val="20"/>
          <w:lang w:val="en-GB"/>
        </w:rPr>
        <w:tab/>
      </w:r>
      <w:r>
        <w:rPr>
          <w:rFonts w:eastAsia="Times New Roman" w:cs="Times New Roman"/>
          <w:szCs w:val="20"/>
          <w:lang w:val="en-GB"/>
        </w:rPr>
        <w:tab/>
      </w:r>
      <w:r>
        <w:rPr>
          <w:rFonts w:eastAsia="Times New Roman" w:cs="Times New Roman"/>
          <w:b/>
          <w:bCs/>
          <w:szCs w:val="20"/>
          <w:lang w:val="en-GB"/>
        </w:rPr>
        <w:t>Financial and Confidential matters</w:t>
      </w:r>
    </w:p>
    <w:p w14:paraId="43CBD62A" w14:textId="77777777" w:rsidR="003B5D30" w:rsidRDefault="003B5D30" w:rsidP="00260A35">
      <w:pPr>
        <w:ind w:left="1418" w:firstLine="7"/>
        <w:jc w:val="both"/>
        <w:rPr>
          <w:rFonts w:eastAsia="Times New Roman" w:cs="Times New Roman"/>
          <w:b/>
          <w:bCs/>
          <w:szCs w:val="20"/>
          <w:lang w:val="en-GB"/>
        </w:rPr>
      </w:pPr>
    </w:p>
    <w:p w14:paraId="7DE3EA49" w14:textId="77777777" w:rsidR="009E19E5" w:rsidRDefault="006326B0" w:rsidP="005F7F98">
      <w:pPr>
        <w:ind w:left="1418" w:firstLine="7"/>
        <w:jc w:val="both"/>
        <w:rPr>
          <w:rFonts w:eastAsia="Times New Roman" w:cs="Times New Roman"/>
          <w:bCs/>
          <w:szCs w:val="20"/>
          <w:lang w:val="en-GB"/>
        </w:rPr>
      </w:pPr>
      <w:r>
        <w:rPr>
          <w:rFonts w:eastAsia="Times New Roman" w:cs="Times New Roman"/>
          <w:b/>
          <w:bCs/>
          <w:szCs w:val="20"/>
          <w:lang w:val="en-GB"/>
        </w:rPr>
        <w:t>0</w:t>
      </w:r>
      <w:r w:rsidR="007D7228">
        <w:rPr>
          <w:rFonts w:eastAsia="Times New Roman" w:cs="Times New Roman"/>
          <w:b/>
          <w:bCs/>
          <w:szCs w:val="20"/>
          <w:lang w:val="en-GB"/>
        </w:rPr>
        <w:t>6</w:t>
      </w:r>
      <w:r w:rsidR="00573F37">
        <w:rPr>
          <w:rFonts w:eastAsia="Times New Roman" w:cs="Times New Roman"/>
          <w:b/>
          <w:bCs/>
          <w:szCs w:val="20"/>
          <w:lang w:val="en-GB"/>
        </w:rPr>
        <w:t>0</w:t>
      </w:r>
      <w:r w:rsidR="002863D5">
        <w:rPr>
          <w:rFonts w:eastAsia="Times New Roman" w:cs="Times New Roman"/>
          <w:b/>
          <w:bCs/>
          <w:szCs w:val="20"/>
          <w:lang w:val="en-GB"/>
        </w:rPr>
        <w:t xml:space="preserve">. </w:t>
      </w:r>
      <w:r w:rsidR="009E19E5">
        <w:rPr>
          <w:rFonts w:eastAsia="Times New Roman" w:cs="Times New Roman"/>
          <w:bCs/>
          <w:szCs w:val="20"/>
          <w:lang w:val="en-GB"/>
        </w:rPr>
        <w:t>Receive Profit and Loss account, Bank Reconciliation Statement, Prior Year Report and Bud</w:t>
      </w:r>
      <w:r w:rsidR="007D7228">
        <w:rPr>
          <w:rFonts w:eastAsia="Times New Roman" w:cs="Times New Roman"/>
          <w:bCs/>
          <w:szCs w:val="20"/>
          <w:lang w:val="en-GB"/>
        </w:rPr>
        <w:t>get Variance report for January</w:t>
      </w:r>
      <w:r w:rsidR="008A5ECC">
        <w:rPr>
          <w:rFonts w:eastAsia="Times New Roman" w:cs="Times New Roman"/>
          <w:bCs/>
          <w:szCs w:val="20"/>
          <w:lang w:val="en-GB"/>
        </w:rPr>
        <w:t xml:space="preserve"> 201</w:t>
      </w:r>
      <w:r w:rsidR="007D7228">
        <w:rPr>
          <w:rFonts w:eastAsia="Times New Roman" w:cs="Times New Roman"/>
          <w:bCs/>
          <w:szCs w:val="20"/>
          <w:lang w:val="en-GB"/>
        </w:rPr>
        <w:t>8</w:t>
      </w:r>
      <w:r w:rsidR="009E19E5">
        <w:rPr>
          <w:rFonts w:eastAsia="Times New Roman" w:cs="Times New Roman"/>
          <w:bCs/>
          <w:szCs w:val="20"/>
          <w:lang w:val="en-GB"/>
        </w:rPr>
        <w:t>. These having been previously circulated were noted.</w:t>
      </w:r>
    </w:p>
    <w:p w14:paraId="2B9FFB57" w14:textId="77777777" w:rsidR="00222094" w:rsidRDefault="00222094" w:rsidP="005F7F98">
      <w:pPr>
        <w:ind w:left="1418" w:firstLine="7"/>
        <w:jc w:val="both"/>
        <w:rPr>
          <w:rFonts w:eastAsia="Times New Roman" w:cs="Times New Roman"/>
          <w:bCs/>
          <w:szCs w:val="20"/>
          <w:lang w:val="en-GB"/>
        </w:rPr>
      </w:pPr>
    </w:p>
    <w:p w14:paraId="337A0628" w14:textId="77777777" w:rsidR="00222094" w:rsidRDefault="000A5C1C" w:rsidP="005F7F98">
      <w:pPr>
        <w:ind w:left="1418" w:firstLine="7"/>
        <w:jc w:val="both"/>
        <w:rPr>
          <w:rFonts w:eastAsia="Times New Roman" w:cs="Times New Roman"/>
          <w:bCs/>
          <w:szCs w:val="20"/>
          <w:lang w:val="en-GB"/>
        </w:rPr>
      </w:pPr>
      <w:r>
        <w:rPr>
          <w:rFonts w:eastAsia="Times New Roman" w:cs="Times New Roman"/>
          <w:b/>
          <w:bCs/>
          <w:szCs w:val="20"/>
          <w:lang w:val="en-GB"/>
        </w:rPr>
        <w:t>06</w:t>
      </w:r>
      <w:r w:rsidR="00222094" w:rsidRPr="00222094">
        <w:rPr>
          <w:rFonts w:eastAsia="Times New Roman" w:cs="Times New Roman"/>
          <w:b/>
          <w:bCs/>
          <w:szCs w:val="20"/>
          <w:lang w:val="en-GB"/>
        </w:rPr>
        <w:t>1</w:t>
      </w:r>
      <w:r>
        <w:rPr>
          <w:rFonts w:eastAsia="Times New Roman" w:cs="Times New Roman"/>
          <w:bCs/>
          <w:szCs w:val="20"/>
          <w:lang w:val="en-GB"/>
        </w:rPr>
        <w:t xml:space="preserve">. Minute 047 (East End Garages). Before this was discussed both Cllr Nicholas and Cllr Reynolds declared interests and left the room, not returning until after the </w:t>
      </w:r>
      <w:r>
        <w:rPr>
          <w:rFonts w:eastAsia="Times New Roman" w:cs="Times New Roman"/>
          <w:bCs/>
          <w:szCs w:val="20"/>
          <w:lang w:val="en-GB"/>
        </w:rPr>
        <w:lastRenderedPageBreak/>
        <w:t>discussions had been completed. The clerk advised the Council that its solicitors had asked for the materials to be removed from the right of way by 5</w:t>
      </w:r>
      <w:r w:rsidRPr="000A5C1C">
        <w:rPr>
          <w:rFonts w:eastAsia="Times New Roman" w:cs="Times New Roman"/>
          <w:bCs/>
          <w:szCs w:val="20"/>
          <w:vertAlign w:val="superscript"/>
          <w:lang w:val="en-GB"/>
        </w:rPr>
        <w:t>th</w:t>
      </w:r>
      <w:r>
        <w:rPr>
          <w:rFonts w:eastAsia="Times New Roman" w:cs="Times New Roman"/>
          <w:bCs/>
          <w:szCs w:val="20"/>
          <w:lang w:val="en-GB"/>
        </w:rPr>
        <w:t xml:space="preserve"> March. The clerk </w:t>
      </w:r>
      <w:r w:rsidR="002803C3">
        <w:rPr>
          <w:rFonts w:eastAsia="Times New Roman" w:cs="Times New Roman"/>
          <w:bCs/>
          <w:szCs w:val="20"/>
          <w:lang w:val="en-GB"/>
        </w:rPr>
        <w:t xml:space="preserve">also read out Cllr Edmonds e-mail. It was felt that, as regards the car parked, it </w:t>
      </w:r>
      <w:proofErr w:type="gramStart"/>
      <w:r w:rsidR="002803C3">
        <w:rPr>
          <w:rFonts w:eastAsia="Times New Roman" w:cs="Times New Roman"/>
          <w:bCs/>
          <w:szCs w:val="20"/>
          <w:lang w:val="en-GB"/>
        </w:rPr>
        <w:t>didn’t</w:t>
      </w:r>
      <w:proofErr w:type="gramEnd"/>
      <w:r w:rsidR="002803C3">
        <w:rPr>
          <w:rFonts w:eastAsia="Times New Roman" w:cs="Times New Roman"/>
          <w:bCs/>
          <w:szCs w:val="20"/>
          <w:lang w:val="en-GB"/>
        </w:rPr>
        <w:t xml:space="preserve"> block pedestrian access. The roof box, it was thought, belonged to the tenants of garage 2, and the clerk was instructed to write to them to remove it.</w:t>
      </w:r>
    </w:p>
    <w:p w14:paraId="6B4B064B" w14:textId="77777777" w:rsidR="00573F37" w:rsidRDefault="00573F37" w:rsidP="005F7F98">
      <w:pPr>
        <w:ind w:left="1418" w:firstLine="7"/>
        <w:jc w:val="both"/>
        <w:rPr>
          <w:rFonts w:eastAsia="Times New Roman" w:cs="Times New Roman"/>
          <w:bCs/>
          <w:szCs w:val="20"/>
          <w:lang w:val="en-GB"/>
        </w:rPr>
      </w:pPr>
    </w:p>
    <w:p w14:paraId="383D5C50" w14:textId="77777777" w:rsidR="00573F37" w:rsidRDefault="00111F26" w:rsidP="005F7F98">
      <w:pPr>
        <w:ind w:left="1418" w:firstLine="7"/>
        <w:jc w:val="both"/>
        <w:rPr>
          <w:rFonts w:eastAsia="Times New Roman" w:cs="Times New Roman"/>
          <w:bCs/>
          <w:szCs w:val="20"/>
          <w:lang w:val="en-GB"/>
        </w:rPr>
      </w:pPr>
      <w:r>
        <w:rPr>
          <w:rFonts w:eastAsia="Times New Roman" w:cs="Times New Roman"/>
          <w:b/>
          <w:bCs/>
          <w:szCs w:val="20"/>
          <w:lang w:val="en-GB"/>
        </w:rPr>
        <w:t>06</w:t>
      </w:r>
      <w:r w:rsidR="00222094">
        <w:rPr>
          <w:rFonts w:eastAsia="Times New Roman" w:cs="Times New Roman"/>
          <w:b/>
          <w:bCs/>
          <w:szCs w:val="20"/>
          <w:lang w:val="en-GB"/>
        </w:rPr>
        <w:t>2</w:t>
      </w:r>
      <w:r w:rsidR="00573F37" w:rsidRPr="00573F37">
        <w:rPr>
          <w:rFonts w:eastAsia="Times New Roman" w:cs="Times New Roman"/>
          <w:b/>
          <w:bCs/>
          <w:szCs w:val="20"/>
          <w:lang w:val="en-GB"/>
        </w:rPr>
        <w:t>.</w:t>
      </w:r>
      <w:r w:rsidR="00573F37">
        <w:rPr>
          <w:rFonts w:eastAsia="Times New Roman" w:cs="Times New Roman"/>
          <w:bCs/>
          <w:szCs w:val="20"/>
          <w:lang w:val="en-GB"/>
        </w:rPr>
        <w:t xml:space="preserve"> </w:t>
      </w:r>
      <w:r w:rsidR="008019D8">
        <w:rPr>
          <w:rFonts w:eastAsia="Times New Roman" w:cs="Times New Roman"/>
          <w:bCs/>
          <w:szCs w:val="20"/>
          <w:lang w:val="en-GB"/>
        </w:rPr>
        <w:t>Tea Hut and Car Park. Cllr Laity briefed the Council on the meeting he and the clerk had had with Mr. Heather on 15</w:t>
      </w:r>
      <w:r w:rsidR="008019D8" w:rsidRPr="008019D8">
        <w:rPr>
          <w:rFonts w:eastAsia="Times New Roman" w:cs="Times New Roman"/>
          <w:bCs/>
          <w:szCs w:val="20"/>
          <w:vertAlign w:val="superscript"/>
          <w:lang w:val="en-GB"/>
        </w:rPr>
        <w:t>th</w:t>
      </w:r>
      <w:r w:rsidR="008019D8">
        <w:rPr>
          <w:rFonts w:eastAsia="Times New Roman" w:cs="Times New Roman"/>
          <w:bCs/>
          <w:szCs w:val="20"/>
          <w:lang w:val="en-GB"/>
        </w:rPr>
        <w:t xml:space="preserve"> February. As to the decorating of the Tea Hut, given the photographs taken by Cllr Trudgen, and displayed at the meeting through the projector, it should be checked if the now-expired lease was a full repairing one or not.</w:t>
      </w:r>
    </w:p>
    <w:p w14:paraId="250B46A6" w14:textId="77777777" w:rsidR="00E013FA" w:rsidRDefault="00E013FA" w:rsidP="00260A35">
      <w:pPr>
        <w:ind w:left="1418" w:firstLine="7"/>
        <w:jc w:val="both"/>
        <w:rPr>
          <w:rFonts w:eastAsia="Times New Roman" w:cs="Times New Roman"/>
          <w:bCs/>
          <w:szCs w:val="20"/>
          <w:lang w:val="en-GB"/>
        </w:rPr>
      </w:pPr>
    </w:p>
    <w:p w14:paraId="3CA22320" w14:textId="77777777" w:rsidR="007B4BAE" w:rsidRDefault="008019D8" w:rsidP="00131225">
      <w:pPr>
        <w:ind w:left="1440"/>
        <w:rPr>
          <w:b/>
          <w:lang w:val="en-GB"/>
        </w:rPr>
      </w:pPr>
      <w:r>
        <w:rPr>
          <w:b/>
          <w:lang w:val="en-GB"/>
        </w:rPr>
        <w:t>06</w:t>
      </w:r>
      <w:r w:rsidR="00222094">
        <w:rPr>
          <w:b/>
          <w:lang w:val="en-GB"/>
        </w:rPr>
        <w:t>3</w:t>
      </w:r>
      <w:r w:rsidR="00131225">
        <w:rPr>
          <w:b/>
          <w:lang w:val="en-GB"/>
        </w:rPr>
        <w:t>.</w:t>
      </w:r>
      <w:r w:rsidR="00D15019">
        <w:rPr>
          <w:b/>
          <w:lang w:val="en-GB"/>
        </w:rPr>
        <w:t xml:space="preserve"> </w:t>
      </w:r>
      <w:r w:rsidR="007B4BAE" w:rsidRPr="007B4BAE">
        <w:rPr>
          <w:b/>
          <w:lang w:val="en-GB"/>
        </w:rPr>
        <w:t>Receipts</w:t>
      </w:r>
      <w:r w:rsidR="00BD423E">
        <w:rPr>
          <w:b/>
          <w:lang w:val="en-GB"/>
        </w:rPr>
        <w:t xml:space="preserve"> and Payments</w:t>
      </w:r>
    </w:p>
    <w:p w14:paraId="332A4DC7" w14:textId="77777777" w:rsidR="000A7748" w:rsidRPr="000A7748" w:rsidRDefault="00E5150E" w:rsidP="000A7748">
      <w:pPr>
        <w:tabs>
          <w:tab w:val="left" w:pos="1440"/>
        </w:tabs>
        <w:rPr>
          <w:b/>
          <w:lang w:val="en-GB"/>
        </w:rPr>
      </w:pPr>
      <w:r>
        <w:rPr>
          <w:b/>
          <w:lang w:val="en-GB"/>
        </w:rPr>
        <w:tab/>
      </w:r>
    </w:p>
    <w:p w14:paraId="78F6AC3F" w14:textId="77777777" w:rsidR="00A84935" w:rsidRDefault="00A84935" w:rsidP="00A84935">
      <w:pPr>
        <w:numPr>
          <w:ilvl w:val="1"/>
          <w:numId w:val="1"/>
        </w:numPr>
        <w:tabs>
          <w:tab w:val="clear" w:pos="576"/>
          <w:tab w:val="left" w:pos="1440"/>
        </w:tabs>
        <w:ind w:left="1440" w:hanging="360"/>
        <w:rPr>
          <w:lang w:val="en-GB"/>
        </w:rPr>
      </w:pPr>
      <w:r w:rsidRPr="002D2DA4">
        <w:rPr>
          <w:lang w:val="en-GB"/>
        </w:rPr>
        <w:t>Receipts</w:t>
      </w:r>
    </w:p>
    <w:p w14:paraId="2A3AEEBD" w14:textId="77777777" w:rsidR="00A84935" w:rsidRPr="002D2DA4" w:rsidRDefault="00A84935" w:rsidP="00A84935">
      <w:pPr>
        <w:numPr>
          <w:ilvl w:val="1"/>
          <w:numId w:val="1"/>
        </w:numPr>
        <w:tabs>
          <w:tab w:val="clear" w:pos="576"/>
          <w:tab w:val="left" w:pos="1440"/>
        </w:tabs>
        <w:ind w:left="1440" w:hanging="360"/>
        <w:rPr>
          <w:lang w:val="en-GB"/>
        </w:rPr>
      </w:pPr>
    </w:p>
    <w:p w14:paraId="31E59A42" w14:textId="77777777" w:rsidR="008B12FD" w:rsidRDefault="008B12FD" w:rsidP="008B12FD">
      <w:pPr>
        <w:tabs>
          <w:tab w:val="left" w:pos="1440"/>
        </w:tabs>
        <w:jc w:val="both"/>
        <w:rPr>
          <w:lang w:val="en-GB"/>
        </w:rPr>
      </w:pPr>
      <w:r>
        <w:rPr>
          <w:lang w:val="en-GB"/>
        </w:rPr>
        <w:t>Cllr Nicholas (Garage rent)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Pr>
          <w:lang w:val="en-GB"/>
        </w:rPr>
        <w:t>£  50.00</w:t>
      </w:r>
      <w:proofErr w:type="gramEnd"/>
    </w:p>
    <w:p w14:paraId="505BA866" w14:textId="77777777" w:rsidR="008B12FD" w:rsidRDefault="008B12FD" w:rsidP="008B12FD">
      <w:pPr>
        <w:tabs>
          <w:tab w:val="left" w:pos="1440"/>
        </w:tabs>
        <w:jc w:val="both"/>
        <w:rPr>
          <w:lang w:val="en-GB"/>
        </w:rPr>
      </w:pPr>
      <w:r>
        <w:rPr>
          <w:lang w:val="en-GB"/>
        </w:rPr>
        <w:t>Mrs H. Bull (Memorial inscription for P. Bull)</w:t>
      </w:r>
      <w:r>
        <w:rPr>
          <w:lang w:val="en-GB"/>
        </w:rPr>
        <w:tab/>
      </w:r>
      <w:r>
        <w:rPr>
          <w:lang w:val="en-GB"/>
        </w:rPr>
        <w:tab/>
      </w:r>
      <w:r>
        <w:rPr>
          <w:lang w:val="en-GB"/>
        </w:rPr>
        <w:tab/>
      </w:r>
      <w:r>
        <w:rPr>
          <w:lang w:val="en-GB"/>
        </w:rPr>
        <w:tab/>
      </w:r>
      <w:r>
        <w:rPr>
          <w:lang w:val="en-GB"/>
        </w:rPr>
        <w:tab/>
      </w:r>
      <w:proofErr w:type="gramStart"/>
      <w:r>
        <w:rPr>
          <w:lang w:val="en-GB"/>
        </w:rPr>
        <w:t>£  17.50</w:t>
      </w:r>
      <w:proofErr w:type="gramEnd"/>
    </w:p>
    <w:p w14:paraId="67582366" w14:textId="77777777" w:rsidR="008B12FD" w:rsidRPr="00660DFC" w:rsidRDefault="008B12FD" w:rsidP="008B12FD">
      <w:pPr>
        <w:tabs>
          <w:tab w:val="left" w:pos="1440"/>
        </w:tabs>
        <w:jc w:val="both"/>
        <w:rPr>
          <w:lang w:val="en-GB"/>
        </w:rPr>
      </w:pPr>
    </w:p>
    <w:p w14:paraId="3B52F1CC" w14:textId="77777777" w:rsidR="008B12FD" w:rsidRPr="00660DFC" w:rsidRDefault="008B12FD" w:rsidP="008B12FD">
      <w:pPr>
        <w:numPr>
          <w:ilvl w:val="1"/>
          <w:numId w:val="1"/>
        </w:numPr>
        <w:tabs>
          <w:tab w:val="clear" w:pos="576"/>
          <w:tab w:val="left" w:pos="1440"/>
        </w:tabs>
        <w:ind w:left="1440" w:hanging="360"/>
        <w:jc w:val="both"/>
        <w:rPr>
          <w:lang w:val="en-GB"/>
        </w:rPr>
      </w:pPr>
      <w:r w:rsidRPr="00660DFC">
        <w:rPr>
          <w:lang w:val="en-GB"/>
        </w:rPr>
        <w:t xml:space="preserve">Payments. Approve the payments listed on the payments </w:t>
      </w:r>
      <w:proofErr w:type="gramStart"/>
      <w:r w:rsidRPr="00660DFC">
        <w:rPr>
          <w:lang w:val="en-GB"/>
        </w:rPr>
        <w:t>schedule</w:t>
      </w:r>
      <w:proofErr w:type="gramEnd"/>
      <w:r w:rsidRPr="00660DFC">
        <w:rPr>
          <w:lang w:val="en-GB"/>
        </w:rPr>
        <w:t xml:space="preserve"> </w:t>
      </w:r>
    </w:p>
    <w:p w14:paraId="7812EE9B" w14:textId="77777777" w:rsidR="008B12FD" w:rsidRPr="00660DFC" w:rsidRDefault="008B12FD" w:rsidP="008B12FD">
      <w:pPr>
        <w:rPr>
          <w:lang w:val="en-GB"/>
        </w:rPr>
      </w:pPr>
    </w:p>
    <w:p w14:paraId="0958A5CD" w14:textId="77777777" w:rsidR="008B12FD" w:rsidRPr="00660DFC" w:rsidRDefault="008B12FD" w:rsidP="008B12FD">
      <w:pPr>
        <w:jc w:val="center"/>
        <w:rPr>
          <w:b/>
          <w:bCs/>
          <w:lang w:val="en-GB"/>
        </w:rPr>
      </w:pPr>
      <w:r w:rsidRPr="00660DFC">
        <w:rPr>
          <w:b/>
          <w:bCs/>
          <w:lang w:val="en-GB"/>
        </w:rPr>
        <w:t xml:space="preserve">THE SCHEDULE </w:t>
      </w:r>
    </w:p>
    <w:p w14:paraId="28DD55C2" w14:textId="77777777" w:rsidR="008B12FD" w:rsidRPr="00660DFC" w:rsidRDefault="008B12FD" w:rsidP="008B12FD">
      <w:pPr>
        <w:jc w:val="center"/>
        <w:rPr>
          <w:lang w:val="en-GB"/>
        </w:rPr>
      </w:pPr>
    </w:p>
    <w:p w14:paraId="4E2FB45D" w14:textId="77777777" w:rsidR="008B12FD" w:rsidRDefault="008B12FD" w:rsidP="008B12FD">
      <w:pPr>
        <w:tabs>
          <w:tab w:val="left" w:pos="2160"/>
        </w:tabs>
        <w:rPr>
          <w:bCs/>
          <w:lang w:val="en-GB"/>
        </w:rPr>
      </w:pPr>
      <w:r w:rsidRPr="00693F38">
        <w:rPr>
          <w:bCs/>
          <w:lang w:val="en-GB"/>
        </w:rPr>
        <w:t>Chubb Fire &amp; Security</w:t>
      </w:r>
      <w:r>
        <w:rPr>
          <w:bCs/>
          <w:lang w:val="en-GB"/>
        </w:rPr>
        <w:t xml:space="preserve"> Ltd. (annual maintenance contract)</w:t>
      </w:r>
      <w:r>
        <w:rPr>
          <w:bCs/>
          <w:lang w:val="en-GB"/>
        </w:rPr>
        <w:tab/>
      </w:r>
      <w:r>
        <w:rPr>
          <w:bCs/>
          <w:lang w:val="en-GB"/>
        </w:rPr>
        <w:tab/>
      </w:r>
      <w:r>
        <w:rPr>
          <w:bCs/>
          <w:lang w:val="en-GB"/>
        </w:rPr>
        <w:tab/>
      </w:r>
      <w:r>
        <w:rPr>
          <w:bCs/>
          <w:lang w:val="en-GB"/>
        </w:rPr>
        <w:tab/>
        <w:t>£129.38</w:t>
      </w:r>
    </w:p>
    <w:p w14:paraId="1727392A" w14:textId="77777777" w:rsidR="008B12FD" w:rsidRDefault="008B12FD" w:rsidP="008B12FD">
      <w:pPr>
        <w:tabs>
          <w:tab w:val="left" w:pos="2160"/>
        </w:tabs>
        <w:rPr>
          <w:bCs/>
          <w:lang w:val="en-GB"/>
        </w:rPr>
      </w:pPr>
      <w:r>
        <w:rPr>
          <w:bCs/>
          <w:lang w:val="en-GB"/>
        </w:rPr>
        <w:t>Jewson Ltd. (Playground repairs)</w:t>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proofErr w:type="gramStart"/>
      <w:r>
        <w:rPr>
          <w:bCs/>
          <w:lang w:val="en-GB"/>
        </w:rPr>
        <w:t>£  15.28</w:t>
      </w:r>
      <w:proofErr w:type="gramEnd"/>
    </w:p>
    <w:p w14:paraId="56C8D0E1" w14:textId="77777777" w:rsidR="008B12FD" w:rsidRPr="00A92143" w:rsidRDefault="008B12FD" w:rsidP="008B12FD">
      <w:pPr>
        <w:tabs>
          <w:tab w:val="left" w:pos="2160"/>
        </w:tabs>
        <w:rPr>
          <w:bCs/>
          <w:lang w:val="en-GB"/>
        </w:rPr>
      </w:pPr>
      <w:r w:rsidRPr="00A92143">
        <w:rPr>
          <w:bCs/>
          <w:lang w:val="en-GB"/>
        </w:rPr>
        <w:t>Complete Business Solutions Group (stationery)</w:t>
      </w:r>
      <w:r w:rsidRPr="00A92143">
        <w:rPr>
          <w:bCs/>
          <w:lang w:val="en-GB"/>
        </w:rPr>
        <w:tab/>
      </w:r>
      <w:r w:rsidRPr="00A92143">
        <w:rPr>
          <w:bCs/>
          <w:lang w:val="en-GB"/>
        </w:rPr>
        <w:tab/>
      </w:r>
      <w:r w:rsidRPr="00A92143">
        <w:rPr>
          <w:bCs/>
          <w:lang w:val="en-GB"/>
        </w:rPr>
        <w:tab/>
      </w:r>
      <w:r w:rsidRPr="00A92143">
        <w:rPr>
          <w:bCs/>
          <w:lang w:val="en-GB"/>
        </w:rPr>
        <w:tab/>
      </w:r>
      <w:r w:rsidRPr="00A92143">
        <w:rPr>
          <w:bCs/>
          <w:lang w:val="en-GB"/>
        </w:rPr>
        <w:tab/>
      </w:r>
      <w:proofErr w:type="gramStart"/>
      <w:r w:rsidRPr="00A92143">
        <w:rPr>
          <w:bCs/>
          <w:lang w:val="en-GB"/>
        </w:rPr>
        <w:t>£  47.58</w:t>
      </w:r>
      <w:proofErr w:type="gramEnd"/>
    </w:p>
    <w:p w14:paraId="710232A9" w14:textId="77777777" w:rsidR="008B12FD" w:rsidRPr="00A92143" w:rsidRDefault="008B12FD" w:rsidP="008B12FD">
      <w:pPr>
        <w:tabs>
          <w:tab w:val="left" w:pos="2160"/>
        </w:tabs>
        <w:rPr>
          <w:bCs/>
          <w:lang w:val="en-GB"/>
        </w:rPr>
      </w:pPr>
      <w:r w:rsidRPr="00A92143">
        <w:rPr>
          <w:bCs/>
          <w:lang w:val="en-GB"/>
        </w:rPr>
        <w:t>Vaughan Glover (renovating final 2 benches at the Folly Field)</w:t>
      </w:r>
      <w:r w:rsidRPr="00A92143">
        <w:rPr>
          <w:bCs/>
          <w:lang w:val="en-GB"/>
        </w:rPr>
        <w:tab/>
        <w:t>£180.00</w:t>
      </w:r>
    </w:p>
    <w:p w14:paraId="7C5E5EF3" w14:textId="77777777" w:rsidR="008B12FD" w:rsidRPr="00A92143" w:rsidRDefault="008B12FD" w:rsidP="008B12FD">
      <w:pPr>
        <w:tabs>
          <w:tab w:val="left" w:pos="2160"/>
        </w:tabs>
        <w:rPr>
          <w:bCs/>
          <w:lang w:val="en-GB"/>
        </w:rPr>
      </w:pPr>
      <w:r w:rsidRPr="00A92143">
        <w:rPr>
          <w:bCs/>
          <w:lang w:val="en-GB"/>
        </w:rPr>
        <w:t>Vaughan Glover (playground inspections and work)</w:t>
      </w:r>
      <w:r w:rsidRPr="00A92143">
        <w:rPr>
          <w:bCs/>
          <w:lang w:val="en-GB"/>
        </w:rPr>
        <w:tab/>
      </w:r>
      <w:r w:rsidRPr="00A92143">
        <w:rPr>
          <w:bCs/>
          <w:lang w:val="en-GB"/>
        </w:rPr>
        <w:tab/>
      </w:r>
      <w:r w:rsidRPr="00A92143">
        <w:rPr>
          <w:bCs/>
          <w:u w:val="single"/>
          <w:lang w:val="en-GB"/>
        </w:rPr>
        <w:t>£240.00</w:t>
      </w:r>
    </w:p>
    <w:p w14:paraId="4B6D7D4C" w14:textId="77777777" w:rsidR="008B12FD" w:rsidRPr="00A92143" w:rsidRDefault="008B12FD" w:rsidP="008B12FD">
      <w:pPr>
        <w:tabs>
          <w:tab w:val="left" w:pos="2160"/>
        </w:tabs>
        <w:rPr>
          <w:bCs/>
          <w:lang w:val="en-GB"/>
        </w:rPr>
      </w:pPr>
      <w:r w:rsidRPr="00A92143">
        <w:rPr>
          <w:bCs/>
          <w:lang w:val="en-GB"/>
        </w:rPr>
        <w:tab/>
      </w:r>
      <w:r w:rsidRPr="00A92143">
        <w:rPr>
          <w:bCs/>
          <w:lang w:val="en-GB"/>
        </w:rPr>
        <w:tab/>
      </w:r>
      <w:r w:rsidRPr="00A92143">
        <w:rPr>
          <w:bCs/>
          <w:lang w:val="en-GB"/>
        </w:rPr>
        <w:tab/>
      </w:r>
      <w:r w:rsidRPr="00A92143">
        <w:rPr>
          <w:bCs/>
          <w:lang w:val="en-GB"/>
        </w:rPr>
        <w:tab/>
      </w:r>
      <w:r w:rsidRPr="00A92143">
        <w:rPr>
          <w:bCs/>
          <w:lang w:val="en-GB"/>
        </w:rPr>
        <w:tab/>
      </w:r>
      <w:r w:rsidRPr="00A92143">
        <w:rPr>
          <w:bCs/>
          <w:lang w:val="en-GB"/>
        </w:rPr>
        <w:tab/>
      </w:r>
      <w:r w:rsidRPr="00A92143">
        <w:rPr>
          <w:bCs/>
          <w:lang w:val="en-GB"/>
        </w:rPr>
        <w:tab/>
      </w:r>
      <w:r w:rsidRPr="00A92143">
        <w:rPr>
          <w:bCs/>
          <w:lang w:val="en-GB"/>
        </w:rPr>
        <w:tab/>
      </w:r>
      <w:r w:rsidRPr="00A92143">
        <w:rPr>
          <w:bCs/>
          <w:lang w:val="en-GB"/>
        </w:rPr>
        <w:tab/>
        <w:t>£420.00</w:t>
      </w:r>
    </w:p>
    <w:p w14:paraId="426CB18A" w14:textId="77777777" w:rsidR="008B12FD" w:rsidRPr="00A92143" w:rsidRDefault="008B12FD" w:rsidP="008B12FD">
      <w:pPr>
        <w:tabs>
          <w:tab w:val="left" w:pos="2160"/>
        </w:tabs>
        <w:rPr>
          <w:bCs/>
          <w:lang w:val="en-GB"/>
        </w:rPr>
      </w:pPr>
      <w:r w:rsidRPr="00A92143">
        <w:rPr>
          <w:bCs/>
          <w:lang w:val="en-GB"/>
        </w:rPr>
        <w:t>The Information Commissioner (Data Protection registration renewal)</w:t>
      </w:r>
      <w:r w:rsidRPr="00A92143">
        <w:rPr>
          <w:bCs/>
          <w:lang w:val="en-GB"/>
        </w:rPr>
        <w:tab/>
      </w:r>
      <w:r w:rsidRPr="00A92143">
        <w:rPr>
          <w:bCs/>
          <w:lang w:val="en-GB"/>
        </w:rPr>
        <w:tab/>
      </w:r>
      <w:proofErr w:type="gramStart"/>
      <w:r w:rsidRPr="00A92143">
        <w:rPr>
          <w:bCs/>
          <w:lang w:val="en-GB"/>
        </w:rPr>
        <w:t>£  35.00</w:t>
      </w:r>
      <w:proofErr w:type="gramEnd"/>
    </w:p>
    <w:p w14:paraId="5EE3C84F" w14:textId="77777777" w:rsidR="008B12FD" w:rsidRPr="00A92143" w:rsidRDefault="008B12FD" w:rsidP="008B12FD">
      <w:pPr>
        <w:tabs>
          <w:tab w:val="left" w:pos="2160"/>
        </w:tabs>
        <w:rPr>
          <w:bCs/>
          <w:lang w:val="en-GB"/>
        </w:rPr>
      </w:pPr>
      <w:r w:rsidRPr="00A92143">
        <w:rPr>
          <w:bCs/>
          <w:lang w:val="en-GB"/>
        </w:rPr>
        <w:t xml:space="preserve">Stephens </w:t>
      </w:r>
      <w:proofErr w:type="spellStart"/>
      <w:r w:rsidRPr="00A92143">
        <w:rPr>
          <w:bCs/>
          <w:lang w:val="en-GB"/>
        </w:rPr>
        <w:t>Scown</w:t>
      </w:r>
      <w:proofErr w:type="spellEnd"/>
      <w:r w:rsidRPr="00A92143">
        <w:rPr>
          <w:bCs/>
          <w:lang w:val="en-GB"/>
        </w:rPr>
        <w:t xml:space="preserve"> (legal fees for work between 31.01.18 and 21.02.18)</w:t>
      </w:r>
      <w:r w:rsidRPr="00A92143">
        <w:rPr>
          <w:bCs/>
          <w:lang w:val="en-GB"/>
        </w:rPr>
        <w:tab/>
      </w:r>
      <w:r w:rsidRPr="00A92143">
        <w:rPr>
          <w:bCs/>
          <w:lang w:val="en-GB"/>
        </w:rPr>
        <w:tab/>
        <w:t>£222.00</w:t>
      </w:r>
    </w:p>
    <w:p w14:paraId="63885BFC" w14:textId="77777777" w:rsidR="008B12FD" w:rsidRDefault="008B12FD" w:rsidP="008B12FD">
      <w:pPr>
        <w:tabs>
          <w:tab w:val="left" w:pos="2160"/>
        </w:tabs>
        <w:rPr>
          <w:lang w:val="en-GB"/>
        </w:rPr>
      </w:pPr>
      <w:r>
        <w:rPr>
          <w:lang w:val="en-GB"/>
        </w:rPr>
        <w:t>British Gas Business (Folly Field electricity, by DD)</w:t>
      </w:r>
      <w:r>
        <w:rPr>
          <w:lang w:val="en-GB"/>
        </w:rPr>
        <w:tab/>
      </w:r>
      <w:r>
        <w:rPr>
          <w:lang w:val="en-GB"/>
        </w:rPr>
        <w:tab/>
      </w:r>
      <w:r>
        <w:rPr>
          <w:lang w:val="en-GB"/>
        </w:rPr>
        <w:tab/>
      </w:r>
      <w:r>
        <w:rPr>
          <w:lang w:val="en-GB"/>
        </w:rPr>
        <w:tab/>
        <w:t>£200.10</w:t>
      </w:r>
    </w:p>
    <w:p w14:paraId="013DB1DC" w14:textId="77777777" w:rsidR="008B12FD" w:rsidRDefault="008B12FD" w:rsidP="008B12FD">
      <w:pPr>
        <w:tabs>
          <w:tab w:val="left" w:pos="2160"/>
        </w:tabs>
        <w:rPr>
          <w:lang w:val="en-GB"/>
        </w:rPr>
      </w:pPr>
      <w:r>
        <w:rPr>
          <w:lang w:val="en-GB"/>
        </w:rPr>
        <w:t>EDF (sundry electrical DDs)</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Pr>
          <w:lang w:val="en-GB"/>
        </w:rPr>
        <w:t>£  97.00</w:t>
      </w:r>
      <w:proofErr w:type="gramEnd"/>
    </w:p>
    <w:p w14:paraId="36DCFA32" w14:textId="77777777" w:rsidR="008B12FD" w:rsidRPr="00660DFC" w:rsidRDefault="008B12FD" w:rsidP="008B12FD">
      <w:pPr>
        <w:tabs>
          <w:tab w:val="left" w:pos="2160"/>
        </w:tabs>
        <w:rPr>
          <w:lang w:val="en-GB"/>
        </w:rPr>
      </w:pPr>
      <w:r>
        <w:rPr>
          <w:lang w:val="en-GB"/>
        </w:rPr>
        <w:t>Pennon Water Services (Folly Field water and sewage, by DD)</w:t>
      </w:r>
      <w:r>
        <w:rPr>
          <w:lang w:val="en-GB"/>
        </w:rPr>
        <w:tab/>
      </w:r>
      <w:r>
        <w:rPr>
          <w:lang w:val="en-GB"/>
        </w:rPr>
        <w:tab/>
      </w:r>
      <w:r>
        <w:rPr>
          <w:lang w:val="en-GB"/>
        </w:rPr>
        <w:tab/>
        <w:t>£244.28</w:t>
      </w:r>
    </w:p>
    <w:p w14:paraId="56772F9F" w14:textId="77777777" w:rsidR="00B6163C" w:rsidRPr="00E5150E" w:rsidRDefault="00B6163C" w:rsidP="00B6163C">
      <w:pPr>
        <w:tabs>
          <w:tab w:val="left" w:pos="2160"/>
        </w:tabs>
      </w:pPr>
    </w:p>
    <w:p w14:paraId="356ADBCD" w14:textId="77777777" w:rsidR="00AA520B" w:rsidRPr="00E5150E" w:rsidRDefault="00AA520B" w:rsidP="00761527">
      <w:pPr>
        <w:pStyle w:val="Heading9"/>
        <w:tabs>
          <w:tab w:val="left" w:pos="2836"/>
        </w:tabs>
        <w:ind w:right="0"/>
        <w:jc w:val="both"/>
        <w:rPr>
          <w:rFonts w:eastAsia="Times New Roman" w:cs="Times New Roman"/>
          <w:b w:val="0"/>
          <w:bCs/>
          <w:lang w:val="en-GB"/>
        </w:rPr>
      </w:pPr>
      <w:r w:rsidRPr="00E5150E">
        <w:rPr>
          <w:rFonts w:eastAsia="Times New Roman" w:cs="Times New Roman"/>
          <w:b w:val="0"/>
          <w:bCs/>
          <w:lang w:val="en-GB"/>
        </w:rPr>
        <w:t>It was proposed Cl</w:t>
      </w:r>
      <w:r w:rsidR="008B12FD">
        <w:rPr>
          <w:rFonts w:eastAsia="Times New Roman" w:cs="Times New Roman"/>
          <w:b w:val="0"/>
          <w:bCs/>
          <w:lang w:val="en-GB"/>
        </w:rPr>
        <w:t>lr Vincent</w:t>
      </w:r>
      <w:r w:rsidR="003334D4">
        <w:rPr>
          <w:rFonts w:eastAsia="Times New Roman" w:cs="Times New Roman"/>
          <w:b w:val="0"/>
          <w:bCs/>
          <w:lang w:val="en-GB"/>
        </w:rPr>
        <w:t xml:space="preserve"> and seconded Cllr </w:t>
      </w:r>
      <w:r w:rsidR="008B12FD">
        <w:rPr>
          <w:rFonts w:eastAsia="Times New Roman" w:cs="Times New Roman"/>
          <w:b w:val="0"/>
          <w:bCs/>
          <w:lang w:val="en-GB"/>
        </w:rPr>
        <w:t>Britten</w:t>
      </w:r>
      <w:r w:rsidRPr="00E5150E">
        <w:rPr>
          <w:rFonts w:eastAsia="Times New Roman" w:cs="Times New Roman"/>
          <w:b w:val="0"/>
          <w:bCs/>
          <w:lang w:val="en-GB"/>
        </w:rPr>
        <w:t xml:space="preserve"> that</w:t>
      </w:r>
      <w:r w:rsidR="00E5150E">
        <w:rPr>
          <w:rFonts w:eastAsia="Times New Roman" w:cs="Times New Roman"/>
          <w:b w:val="0"/>
          <w:bCs/>
          <w:lang w:val="en-GB"/>
        </w:rPr>
        <w:t xml:space="preserve"> </w:t>
      </w:r>
      <w:r w:rsidRPr="00E5150E">
        <w:rPr>
          <w:rFonts w:eastAsia="Times New Roman" w:cs="Times New Roman"/>
          <w:b w:val="0"/>
          <w:bCs/>
          <w:lang w:val="en-GB"/>
        </w:rPr>
        <w:t xml:space="preserve">the payments be paid, carried </w:t>
      </w:r>
      <w:proofErr w:type="gramStart"/>
      <w:r w:rsidRPr="00E5150E">
        <w:rPr>
          <w:rFonts w:eastAsia="Times New Roman" w:cs="Times New Roman"/>
          <w:b w:val="0"/>
          <w:bCs/>
          <w:lang w:val="en-GB"/>
        </w:rPr>
        <w:t>unanimously</w:t>
      </w:r>
      <w:proofErr w:type="gramEnd"/>
      <w:r w:rsidRPr="00E5150E">
        <w:rPr>
          <w:rFonts w:eastAsia="Times New Roman" w:cs="Times New Roman"/>
          <w:b w:val="0"/>
          <w:bCs/>
          <w:lang w:val="en-GB"/>
        </w:rPr>
        <w:t xml:space="preserve"> </w:t>
      </w:r>
    </w:p>
    <w:p w14:paraId="5F7F16AC" w14:textId="77777777" w:rsidR="00AA520B" w:rsidRDefault="00AA520B" w:rsidP="00761527">
      <w:pPr>
        <w:jc w:val="both"/>
        <w:rPr>
          <w:rFonts w:eastAsia="Times New Roman" w:cs="Times New Roman"/>
          <w:b/>
          <w:bCs/>
          <w:lang w:val="en-GB"/>
        </w:rPr>
      </w:pPr>
    </w:p>
    <w:p w14:paraId="29959E1A" w14:textId="77777777" w:rsidR="00AA520B" w:rsidRDefault="008B12FD" w:rsidP="00761527">
      <w:pPr>
        <w:ind w:left="1418"/>
        <w:jc w:val="both"/>
        <w:rPr>
          <w:rFonts w:eastAsia="Times New Roman" w:cs="Times New Roman"/>
          <w:szCs w:val="20"/>
          <w:lang w:val="en-GB"/>
        </w:rPr>
      </w:pPr>
      <w:r>
        <w:rPr>
          <w:rFonts w:eastAsia="Times New Roman" w:cs="Times New Roman"/>
          <w:b/>
          <w:bCs/>
          <w:szCs w:val="20"/>
          <w:lang w:val="en-GB"/>
        </w:rPr>
        <w:t>06</w:t>
      </w:r>
      <w:r w:rsidR="00222094">
        <w:rPr>
          <w:rFonts w:eastAsia="Times New Roman" w:cs="Times New Roman"/>
          <w:b/>
          <w:bCs/>
          <w:szCs w:val="20"/>
          <w:lang w:val="en-GB"/>
        </w:rPr>
        <w:t>4</w:t>
      </w:r>
      <w:r w:rsidR="00AA520B">
        <w:rPr>
          <w:rFonts w:eastAsia="Times New Roman" w:cs="Times New Roman"/>
          <w:b/>
          <w:szCs w:val="20"/>
          <w:lang w:val="en-GB"/>
        </w:rPr>
        <w:t xml:space="preserve"> </w:t>
      </w:r>
      <w:r w:rsidR="00AA520B">
        <w:rPr>
          <w:rFonts w:eastAsia="Times New Roman" w:cs="Times New Roman"/>
          <w:szCs w:val="20"/>
          <w:lang w:val="en-GB"/>
        </w:rPr>
        <w:t>There being no further business the M</w:t>
      </w:r>
      <w:r w:rsidR="00D15019">
        <w:rPr>
          <w:rFonts w:eastAsia="Times New Roman" w:cs="Times New Roman"/>
          <w:szCs w:val="20"/>
          <w:lang w:val="en-GB"/>
        </w:rPr>
        <w:t>a</w:t>
      </w:r>
      <w:r>
        <w:rPr>
          <w:rFonts w:eastAsia="Times New Roman" w:cs="Times New Roman"/>
          <w:szCs w:val="20"/>
          <w:lang w:val="en-GB"/>
        </w:rPr>
        <w:t>yor closed the meeting at 21.12</w:t>
      </w:r>
      <w:r w:rsidR="00AA520B">
        <w:rPr>
          <w:rFonts w:eastAsia="Times New Roman" w:cs="Times New Roman"/>
          <w:szCs w:val="20"/>
          <w:lang w:val="en-GB"/>
        </w:rPr>
        <w:t xml:space="preserve"> hours.</w:t>
      </w:r>
    </w:p>
    <w:p w14:paraId="6BDF0836" w14:textId="77777777" w:rsidR="00AA520B" w:rsidRDefault="00AA520B" w:rsidP="00761527">
      <w:pPr>
        <w:ind w:left="1418"/>
        <w:jc w:val="both"/>
        <w:rPr>
          <w:rFonts w:eastAsia="Times New Roman" w:cs="Times New Roman"/>
          <w:szCs w:val="20"/>
          <w:lang w:val="en-GB"/>
        </w:rPr>
      </w:pPr>
    </w:p>
    <w:p w14:paraId="664AE55E" w14:textId="77777777" w:rsidR="00AA520B" w:rsidRDefault="00AA520B">
      <w:pPr>
        <w:ind w:left="1418"/>
        <w:rPr>
          <w:rFonts w:eastAsia="Times New Roman" w:cs="Times New Roman"/>
          <w:szCs w:val="20"/>
          <w:lang w:val="en-GB"/>
        </w:rPr>
      </w:pPr>
    </w:p>
    <w:p w14:paraId="624E3AC3" w14:textId="77777777" w:rsidR="00AA520B" w:rsidRDefault="00AA520B">
      <w:pPr>
        <w:ind w:left="1418"/>
        <w:rPr>
          <w:rFonts w:eastAsia="Times New Roman" w:cs="Times New Roman"/>
          <w:szCs w:val="20"/>
          <w:lang w:val="en-GB"/>
        </w:rPr>
      </w:pPr>
    </w:p>
    <w:p w14:paraId="6E312F17" w14:textId="77777777" w:rsidR="00AA520B" w:rsidRDefault="00AA520B">
      <w:pPr>
        <w:ind w:left="1418"/>
        <w:rPr>
          <w:rFonts w:eastAsia="Times New Roman" w:cs="Times New Roman"/>
          <w:szCs w:val="20"/>
          <w:lang w:val="en-GB"/>
        </w:rPr>
      </w:pPr>
    </w:p>
    <w:p w14:paraId="6FE886E7" w14:textId="77777777" w:rsidR="00AA520B" w:rsidRDefault="00AA520B">
      <w:pPr>
        <w:ind w:left="1418"/>
        <w:rPr>
          <w:rFonts w:eastAsia="Times New Roman" w:cs="Times New Roman"/>
          <w:szCs w:val="20"/>
          <w:lang w:val="en-GB"/>
        </w:rPr>
      </w:pPr>
    </w:p>
    <w:p w14:paraId="468C4E5E" w14:textId="77777777" w:rsidR="00AA520B" w:rsidRDefault="00AA520B">
      <w:pPr>
        <w:ind w:left="1418"/>
        <w:rPr>
          <w:rFonts w:eastAsia="Times New Roman" w:cs="Times New Roman"/>
          <w:szCs w:val="20"/>
          <w:lang w:val="en-GB"/>
        </w:rPr>
      </w:pPr>
    </w:p>
    <w:p w14:paraId="0FA74F22" w14:textId="0E49CFFC" w:rsidR="00AA520B" w:rsidRDefault="00AA520B">
      <w:pPr>
        <w:ind w:left="1418"/>
        <w:rPr>
          <w:rFonts w:eastAsia="Times New Roman" w:cs="Times New Roman"/>
          <w:b/>
          <w:szCs w:val="20"/>
          <w:lang w:val="en-GB"/>
        </w:rPr>
      </w:pPr>
      <w:r>
        <w:rPr>
          <w:rFonts w:eastAsia="Times New Roman" w:cs="Times New Roman"/>
          <w:szCs w:val="20"/>
          <w:lang w:val="en-GB"/>
        </w:rPr>
        <w:t xml:space="preserve">               </w:t>
      </w:r>
      <w:r w:rsidR="005F1E54">
        <w:rPr>
          <w:noProof/>
        </w:rPr>
        <mc:AlternateContent>
          <mc:Choice Requires="wps">
            <w:drawing>
              <wp:anchor distT="0" distB="0" distL="114300" distR="114300" simplePos="0" relativeHeight="251657728" behindDoc="0" locked="0" layoutInCell="1" allowOverlap="1" wp14:anchorId="71047A47" wp14:editId="21B68FA3">
                <wp:simplePos x="0" y="0"/>
                <wp:positionH relativeFrom="column">
                  <wp:posOffset>4309110</wp:posOffset>
                </wp:positionH>
                <wp:positionV relativeFrom="paragraph">
                  <wp:posOffset>60325</wp:posOffset>
                </wp:positionV>
                <wp:extent cx="1371600" cy="0"/>
                <wp:effectExtent l="9525" t="6350" r="9525" b="1270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811009" id="Line 2"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4.75pt" to="447.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" strokeweight=".26mm">
                <v:stroke joinstyle="miter"/>
              </v:line>
            </w:pict>
          </mc:Fallback>
        </mc:AlternateContent>
      </w:r>
      <w:r>
        <w:rPr>
          <w:rFonts w:eastAsia="Times New Roman" w:cs="Times New Roman"/>
          <w:szCs w:val="20"/>
          <w:lang w:val="en-GB"/>
        </w:rPr>
        <w:t xml:space="preserve">                                </w:t>
      </w:r>
      <w:r>
        <w:rPr>
          <w:rFonts w:eastAsia="Times New Roman" w:cs="Times New Roman"/>
          <w:b/>
          <w:szCs w:val="20"/>
          <w:lang w:val="en-GB"/>
        </w:rPr>
        <w:t xml:space="preserve">                         </w:t>
      </w:r>
    </w:p>
    <w:p w14:paraId="20937CCE" w14:textId="77777777" w:rsidR="00AA520B" w:rsidRDefault="00AA520B">
      <w:pPr>
        <w:ind w:left="1418"/>
        <w:rPr>
          <w:rFonts w:eastAsia="Times New Roman" w:cs="Times New Roman"/>
          <w:szCs w:val="20"/>
          <w:lang w:val="en-GB"/>
        </w:rPr>
      </w:pPr>
      <w:r>
        <w:rPr>
          <w:rFonts w:eastAsia="Times New Roman" w:cs="Times New Roman"/>
          <w:b/>
          <w:szCs w:val="20"/>
          <w:lang w:val="en-GB"/>
        </w:rPr>
        <w:t xml:space="preserve">                                                                                                Town Mayor</w:t>
      </w:r>
    </w:p>
    <w:p w14:paraId="5527C02E" w14:textId="77777777" w:rsidR="00AA520B" w:rsidRDefault="00AA520B" w:rsidP="00C97CAB">
      <w:pPr>
        <w:rPr>
          <w:rFonts w:eastAsia="Times New Roman" w:cs="Times New Roman"/>
          <w:szCs w:val="20"/>
          <w:lang w:val="en-GB"/>
        </w:rPr>
      </w:pPr>
    </w:p>
    <w:sectPr w:rsidR="00AA520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A41A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3"/>
    <w:multiLevelType w:val="multilevel"/>
    <w:tmpl w:val="00000003"/>
    <w:lvl w:ilvl="0">
      <w:start w:val="1"/>
      <w:numFmt w:val="bullet"/>
      <w:lvlText w:val=""/>
      <w:lvlJc w:val="left"/>
      <w:pPr>
        <w:tabs>
          <w:tab w:val="num" w:pos="2138"/>
        </w:tabs>
        <w:ind w:left="2138" w:hanging="360"/>
      </w:pPr>
      <w:rPr>
        <w:rFonts w:ascii="Symbol" w:hAnsi="Symbol" w:cs="OpenSymbol"/>
      </w:rPr>
    </w:lvl>
    <w:lvl w:ilvl="1">
      <w:start w:val="1"/>
      <w:numFmt w:val="bullet"/>
      <w:lvlText w:val="◦"/>
      <w:lvlJc w:val="left"/>
      <w:pPr>
        <w:tabs>
          <w:tab w:val="num" w:pos="2498"/>
        </w:tabs>
        <w:ind w:left="2498" w:hanging="360"/>
      </w:pPr>
      <w:rPr>
        <w:rFonts w:ascii="OpenSymbol" w:hAnsi="OpenSymbol" w:cs="OpenSymbol"/>
      </w:rPr>
    </w:lvl>
    <w:lvl w:ilvl="2">
      <w:start w:val="1"/>
      <w:numFmt w:val="bullet"/>
      <w:lvlText w:val="▪"/>
      <w:lvlJc w:val="left"/>
      <w:pPr>
        <w:tabs>
          <w:tab w:val="num" w:pos="2858"/>
        </w:tabs>
        <w:ind w:left="2858" w:hanging="360"/>
      </w:pPr>
      <w:rPr>
        <w:rFonts w:ascii="OpenSymbol" w:hAnsi="OpenSymbol" w:cs="OpenSymbol"/>
      </w:rPr>
    </w:lvl>
    <w:lvl w:ilvl="3">
      <w:start w:val="1"/>
      <w:numFmt w:val="bullet"/>
      <w:lvlText w:val=""/>
      <w:lvlJc w:val="left"/>
      <w:pPr>
        <w:tabs>
          <w:tab w:val="num" w:pos="3218"/>
        </w:tabs>
        <w:ind w:left="3218" w:hanging="360"/>
      </w:pPr>
      <w:rPr>
        <w:rFonts w:ascii="Symbol" w:hAnsi="Symbol" w:cs="OpenSymbol"/>
      </w:rPr>
    </w:lvl>
    <w:lvl w:ilvl="4">
      <w:start w:val="1"/>
      <w:numFmt w:val="bullet"/>
      <w:lvlText w:val="◦"/>
      <w:lvlJc w:val="left"/>
      <w:pPr>
        <w:tabs>
          <w:tab w:val="num" w:pos="3578"/>
        </w:tabs>
        <w:ind w:left="3578" w:hanging="360"/>
      </w:pPr>
      <w:rPr>
        <w:rFonts w:ascii="OpenSymbol" w:hAnsi="OpenSymbol" w:cs="OpenSymbol"/>
      </w:rPr>
    </w:lvl>
    <w:lvl w:ilvl="5">
      <w:start w:val="1"/>
      <w:numFmt w:val="bullet"/>
      <w:lvlText w:val="▪"/>
      <w:lvlJc w:val="left"/>
      <w:pPr>
        <w:tabs>
          <w:tab w:val="num" w:pos="3938"/>
        </w:tabs>
        <w:ind w:left="3938" w:hanging="360"/>
      </w:pPr>
      <w:rPr>
        <w:rFonts w:ascii="OpenSymbol" w:hAnsi="OpenSymbol" w:cs="OpenSymbol"/>
      </w:rPr>
    </w:lvl>
    <w:lvl w:ilvl="6">
      <w:start w:val="1"/>
      <w:numFmt w:val="bullet"/>
      <w:lvlText w:val=""/>
      <w:lvlJc w:val="left"/>
      <w:pPr>
        <w:tabs>
          <w:tab w:val="num" w:pos="4298"/>
        </w:tabs>
        <w:ind w:left="4298" w:hanging="360"/>
      </w:pPr>
      <w:rPr>
        <w:rFonts w:ascii="Symbol" w:hAnsi="Symbol" w:cs="OpenSymbol"/>
      </w:rPr>
    </w:lvl>
    <w:lvl w:ilvl="7">
      <w:start w:val="1"/>
      <w:numFmt w:val="bullet"/>
      <w:lvlText w:val="◦"/>
      <w:lvlJc w:val="left"/>
      <w:pPr>
        <w:tabs>
          <w:tab w:val="num" w:pos="4658"/>
        </w:tabs>
        <w:ind w:left="4658" w:hanging="360"/>
      </w:pPr>
      <w:rPr>
        <w:rFonts w:ascii="OpenSymbol" w:hAnsi="OpenSymbol" w:cs="OpenSymbol"/>
      </w:rPr>
    </w:lvl>
    <w:lvl w:ilvl="8">
      <w:start w:val="1"/>
      <w:numFmt w:val="bullet"/>
      <w:lvlText w:val="▪"/>
      <w:lvlJc w:val="left"/>
      <w:pPr>
        <w:tabs>
          <w:tab w:val="num" w:pos="5018"/>
        </w:tabs>
        <w:ind w:left="5018" w:hanging="360"/>
      </w:pPr>
      <w:rPr>
        <w:rFonts w:ascii="OpenSymbol" w:hAnsi="OpenSymbol" w:cs="OpenSymbol"/>
      </w:rPr>
    </w:lvl>
  </w:abstractNum>
  <w:abstractNum w:abstractNumId="4" w15:restartNumberingAfterBreak="0">
    <w:nsid w:val="00000004"/>
    <w:multiLevelType w:val="multilevel"/>
    <w:tmpl w:val="00000004"/>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5" w15:restartNumberingAfterBreak="0">
    <w:nsid w:val="02A81282"/>
    <w:multiLevelType w:val="hybridMultilevel"/>
    <w:tmpl w:val="9F54D2FC"/>
    <w:lvl w:ilvl="0" w:tplc="D8E465AA">
      <w:start w:val="273"/>
      <w:numFmt w:val="decimal"/>
      <w:lvlText w:val="%1."/>
      <w:lvlJc w:val="left"/>
      <w:pPr>
        <w:tabs>
          <w:tab w:val="num" w:pos="1845"/>
        </w:tabs>
        <w:ind w:left="1845" w:hanging="42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6" w15:restartNumberingAfterBreak="0">
    <w:nsid w:val="0772561B"/>
    <w:multiLevelType w:val="hybridMultilevel"/>
    <w:tmpl w:val="B8726B08"/>
    <w:lvl w:ilvl="0" w:tplc="47B09F66">
      <w:start w:val="353"/>
      <w:numFmt w:val="decimal"/>
      <w:lvlText w:val="%1."/>
      <w:lvlJc w:val="left"/>
      <w:pPr>
        <w:tabs>
          <w:tab w:val="num" w:pos="1958"/>
        </w:tabs>
        <w:ind w:left="1958" w:hanging="54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092C7CE1"/>
    <w:multiLevelType w:val="hybridMultilevel"/>
    <w:tmpl w:val="E19A7402"/>
    <w:lvl w:ilvl="0" w:tplc="EE2480A6">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15:restartNumberingAfterBreak="0">
    <w:nsid w:val="0C6A6F73"/>
    <w:multiLevelType w:val="hybridMultilevel"/>
    <w:tmpl w:val="A8240F5E"/>
    <w:lvl w:ilvl="0" w:tplc="491AD1A0">
      <w:start w:val="26"/>
      <w:numFmt w:val="decimalZero"/>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17AB3E72"/>
    <w:multiLevelType w:val="hybridMultilevel"/>
    <w:tmpl w:val="C1B01930"/>
    <w:lvl w:ilvl="0" w:tplc="ABD8224A">
      <w:start w:val="1"/>
      <w:numFmt w:val="low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0" w15:restartNumberingAfterBreak="0">
    <w:nsid w:val="1C522380"/>
    <w:multiLevelType w:val="hybridMultilevel"/>
    <w:tmpl w:val="8F180332"/>
    <w:lvl w:ilvl="0" w:tplc="A774B9CE">
      <w:start w:val="228"/>
      <w:numFmt w:val="decimal"/>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1" w15:restartNumberingAfterBreak="0">
    <w:nsid w:val="1FBD5D79"/>
    <w:multiLevelType w:val="hybridMultilevel"/>
    <w:tmpl w:val="9C5276E6"/>
    <w:lvl w:ilvl="0" w:tplc="F5F8C0F2">
      <w:start w:val="1"/>
      <w:numFmt w:val="lowerLetter"/>
      <w:lvlText w:val="%1."/>
      <w:lvlJc w:val="left"/>
      <w:pPr>
        <w:ind w:left="2123" w:hanging="70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21BA1FD6"/>
    <w:multiLevelType w:val="hybridMultilevel"/>
    <w:tmpl w:val="E892AF9A"/>
    <w:lvl w:ilvl="0" w:tplc="0A50E822">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3" w15:restartNumberingAfterBreak="0">
    <w:nsid w:val="34350207"/>
    <w:multiLevelType w:val="hybridMultilevel"/>
    <w:tmpl w:val="4606C6A2"/>
    <w:lvl w:ilvl="0" w:tplc="91B202CA">
      <w:start w:val="22"/>
      <w:numFmt w:val="lowerLetter"/>
      <w:lvlText w:val="%1."/>
      <w:lvlJc w:val="left"/>
      <w:pPr>
        <w:tabs>
          <w:tab w:val="num" w:pos="2235"/>
        </w:tabs>
        <w:ind w:left="2235" w:hanging="360"/>
      </w:pPr>
      <w:rPr>
        <w:rFonts w:hint="default"/>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14" w15:restartNumberingAfterBreak="0">
    <w:nsid w:val="3E18639A"/>
    <w:multiLevelType w:val="hybridMultilevel"/>
    <w:tmpl w:val="7510798C"/>
    <w:lvl w:ilvl="0" w:tplc="47480D6E">
      <w:start w:val="1"/>
      <w:numFmt w:val="lowerLetter"/>
      <w:lvlText w:val="(%1)"/>
      <w:lvlJc w:val="left"/>
      <w:pPr>
        <w:ind w:left="1838" w:hanging="360"/>
      </w:pPr>
      <w:rPr>
        <w:rFonts w:hint="default"/>
      </w:rPr>
    </w:lvl>
    <w:lvl w:ilvl="1" w:tplc="08090019" w:tentative="1">
      <w:start w:val="1"/>
      <w:numFmt w:val="lowerLetter"/>
      <w:lvlText w:val="%2."/>
      <w:lvlJc w:val="left"/>
      <w:pPr>
        <w:ind w:left="2558" w:hanging="360"/>
      </w:pPr>
    </w:lvl>
    <w:lvl w:ilvl="2" w:tplc="0809001B" w:tentative="1">
      <w:start w:val="1"/>
      <w:numFmt w:val="lowerRoman"/>
      <w:lvlText w:val="%3."/>
      <w:lvlJc w:val="right"/>
      <w:pPr>
        <w:ind w:left="3278" w:hanging="180"/>
      </w:pPr>
    </w:lvl>
    <w:lvl w:ilvl="3" w:tplc="0809000F" w:tentative="1">
      <w:start w:val="1"/>
      <w:numFmt w:val="decimal"/>
      <w:lvlText w:val="%4."/>
      <w:lvlJc w:val="left"/>
      <w:pPr>
        <w:ind w:left="3998" w:hanging="360"/>
      </w:pPr>
    </w:lvl>
    <w:lvl w:ilvl="4" w:tplc="08090019" w:tentative="1">
      <w:start w:val="1"/>
      <w:numFmt w:val="lowerLetter"/>
      <w:lvlText w:val="%5."/>
      <w:lvlJc w:val="left"/>
      <w:pPr>
        <w:ind w:left="4718" w:hanging="360"/>
      </w:pPr>
    </w:lvl>
    <w:lvl w:ilvl="5" w:tplc="0809001B" w:tentative="1">
      <w:start w:val="1"/>
      <w:numFmt w:val="lowerRoman"/>
      <w:lvlText w:val="%6."/>
      <w:lvlJc w:val="right"/>
      <w:pPr>
        <w:ind w:left="5438" w:hanging="180"/>
      </w:pPr>
    </w:lvl>
    <w:lvl w:ilvl="6" w:tplc="0809000F" w:tentative="1">
      <w:start w:val="1"/>
      <w:numFmt w:val="decimal"/>
      <w:lvlText w:val="%7."/>
      <w:lvlJc w:val="left"/>
      <w:pPr>
        <w:ind w:left="6158" w:hanging="360"/>
      </w:pPr>
    </w:lvl>
    <w:lvl w:ilvl="7" w:tplc="08090019" w:tentative="1">
      <w:start w:val="1"/>
      <w:numFmt w:val="lowerLetter"/>
      <w:lvlText w:val="%8."/>
      <w:lvlJc w:val="left"/>
      <w:pPr>
        <w:ind w:left="6878" w:hanging="360"/>
      </w:pPr>
    </w:lvl>
    <w:lvl w:ilvl="8" w:tplc="0809001B" w:tentative="1">
      <w:start w:val="1"/>
      <w:numFmt w:val="lowerRoman"/>
      <w:lvlText w:val="%9."/>
      <w:lvlJc w:val="right"/>
      <w:pPr>
        <w:ind w:left="7598" w:hanging="180"/>
      </w:pPr>
    </w:lvl>
  </w:abstractNum>
  <w:abstractNum w:abstractNumId="15" w15:restartNumberingAfterBreak="0">
    <w:nsid w:val="3F98745D"/>
    <w:multiLevelType w:val="hybridMultilevel"/>
    <w:tmpl w:val="43DE0D38"/>
    <w:lvl w:ilvl="0" w:tplc="F3E0660C">
      <w:start w:val="26"/>
      <w:numFmt w:val="decimalZero"/>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96669A"/>
    <w:multiLevelType w:val="hybridMultilevel"/>
    <w:tmpl w:val="BD68B168"/>
    <w:lvl w:ilvl="0" w:tplc="54A81D2E">
      <w:start w:val="388"/>
      <w:numFmt w:val="decimal"/>
      <w:lvlText w:val="%1."/>
      <w:lvlJc w:val="left"/>
      <w:pPr>
        <w:tabs>
          <w:tab w:val="num" w:pos="2122"/>
        </w:tabs>
        <w:ind w:left="2122" w:hanging="420"/>
      </w:pPr>
      <w:rPr>
        <w:rFonts w:hint="default"/>
      </w:rPr>
    </w:lvl>
    <w:lvl w:ilvl="1" w:tplc="04090019" w:tentative="1">
      <w:start w:val="1"/>
      <w:numFmt w:val="lowerLetter"/>
      <w:lvlText w:val="%2."/>
      <w:lvlJc w:val="left"/>
      <w:pPr>
        <w:tabs>
          <w:tab w:val="num" w:pos="2782"/>
        </w:tabs>
        <w:ind w:left="2782" w:hanging="360"/>
      </w:pPr>
    </w:lvl>
    <w:lvl w:ilvl="2" w:tplc="0409001B" w:tentative="1">
      <w:start w:val="1"/>
      <w:numFmt w:val="lowerRoman"/>
      <w:lvlText w:val="%3."/>
      <w:lvlJc w:val="right"/>
      <w:pPr>
        <w:tabs>
          <w:tab w:val="num" w:pos="3502"/>
        </w:tabs>
        <w:ind w:left="3502" w:hanging="180"/>
      </w:pPr>
    </w:lvl>
    <w:lvl w:ilvl="3" w:tplc="0409000F" w:tentative="1">
      <w:start w:val="1"/>
      <w:numFmt w:val="decimal"/>
      <w:lvlText w:val="%4."/>
      <w:lvlJc w:val="left"/>
      <w:pPr>
        <w:tabs>
          <w:tab w:val="num" w:pos="4222"/>
        </w:tabs>
        <w:ind w:left="4222" w:hanging="360"/>
      </w:pPr>
    </w:lvl>
    <w:lvl w:ilvl="4" w:tplc="04090019" w:tentative="1">
      <w:start w:val="1"/>
      <w:numFmt w:val="lowerLetter"/>
      <w:lvlText w:val="%5."/>
      <w:lvlJc w:val="left"/>
      <w:pPr>
        <w:tabs>
          <w:tab w:val="num" w:pos="4942"/>
        </w:tabs>
        <w:ind w:left="4942" w:hanging="360"/>
      </w:pPr>
    </w:lvl>
    <w:lvl w:ilvl="5" w:tplc="0409001B" w:tentative="1">
      <w:start w:val="1"/>
      <w:numFmt w:val="lowerRoman"/>
      <w:lvlText w:val="%6."/>
      <w:lvlJc w:val="right"/>
      <w:pPr>
        <w:tabs>
          <w:tab w:val="num" w:pos="5662"/>
        </w:tabs>
        <w:ind w:left="5662" w:hanging="180"/>
      </w:pPr>
    </w:lvl>
    <w:lvl w:ilvl="6" w:tplc="0409000F" w:tentative="1">
      <w:start w:val="1"/>
      <w:numFmt w:val="decimal"/>
      <w:lvlText w:val="%7."/>
      <w:lvlJc w:val="left"/>
      <w:pPr>
        <w:tabs>
          <w:tab w:val="num" w:pos="6382"/>
        </w:tabs>
        <w:ind w:left="6382" w:hanging="360"/>
      </w:pPr>
    </w:lvl>
    <w:lvl w:ilvl="7" w:tplc="04090019" w:tentative="1">
      <w:start w:val="1"/>
      <w:numFmt w:val="lowerLetter"/>
      <w:lvlText w:val="%8."/>
      <w:lvlJc w:val="left"/>
      <w:pPr>
        <w:tabs>
          <w:tab w:val="num" w:pos="7102"/>
        </w:tabs>
        <w:ind w:left="7102" w:hanging="360"/>
      </w:pPr>
    </w:lvl>
    <w:lvl w:ilvl="8" w:tplc="0409001B" w:tentative="1">
      <w:start w:val="1"/>
      <w:numFmt w:val="lowerRoman"/>
      <w:lvlText w:val="%9."/>
      <w:lvlJc w:val="right"/>
      <w:pPr>
        <w:tabs>
          <w:tab w:val="num" w:pos="7822"/>
        </w:tabs>
        <w:ind w:left="7822" w:hanging="180"/>
      </w:pPr>
    </w:lvl>
  </w:abstractNum>
  <w:abstractNum w:abstractNumId="17" w15:restartNumberingAfterBreak="0">
    <w:nsid w:val="472A542D"/>
    <w:multiLevelType w:val="hybridMultilevel"/>
    <w:tmpl w:val="21C6F864"/>
    <w:lvl w:ilvl="0" w:tplc="882A3E30">
      <w:start w:val="6"/>
      <w:numFmt w:val="lowerLetter"/>
      <w:lvlText w:val="(%1)"/>
      <w:lvlJc w:val="left"/>
      <w:pPr>
        <w:tabs>
          <w:tab w:val="num" w:pos="1778"/>
        </w:tabs>
        <w:ind w:left="1778" w:hanging="360"/>
      </w:pPr>
      <w:rPr>
        <w:rFonts w:eastAsia="Lucida Sans Unicode" w:cs="Mangal" w:hint="default"/>
        <w:sz w:val="22"/>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8" w15:restartNumberingAfterBreak="0">
    <w:nsid w:val="4C4C4A2A"/>
    <w:multiLevelType w:val="hybridMultilevel"/>
    <w:tmpl w:val="3A2274AA"/>
    <w:lvl w:ilvl="0" w:tplc="68749A18">
      <w:start w:val="1"/>
      <w:numFmt w:val="lowerLetter"/>
      <w:lvlText w:val="%1."/>
      <w:lvlJc w:val="left"/>
      <w:pPr>
        <w:ind w:left="2123" w:hanging="70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57AE7452"/>
    <w:multiLevelType w:val="multilevel"/>
    <w:tmpl w:val="83385AAA"/>
    <w:lvl w:ilvl="0">
      <w:start w:val="1"/>
      <w:numFmt w:val="none"/>
      <w:suff w:val="nothing"/>
      <w:lvlText w:val=""/>
      <w:lvlJc w:val="left"/>
      <w:pPr>
        <w:tabs>
          <w:tab w:val="num" w:pos="432"/>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608223EB"/>
    <w:multiLevelType w:val="multilevel"/>
    <w:tmpl w:val="5994182C"/>
    <w:lvl w:ilvl="0">
      <w:start w:val="1"/>
      <w:numFmt w:val="none"/>
      <w:suff w:val="nothing"/>
      <w:lvlText w:val=""/>
      <w:lvlJc w:val="left"/>
      <w:pPr>
        <w:tabs>
          <w:tab w:val="num" w:pos="432"/>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6442714E"/>
    <w:multiLevelType w:val="hybridMultilevel"/>
    <w:tmpl w:val="F97EE6DE"/>
    <w:lvl w:ilvl="0" w:tplc="05D410E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8BD6CAA"/>
    <w:multiLevelType w:val="hybridMultilevel"/>
    <w:tmpl w:val="8578D008"/>
    <w:lvl w:ilvl="0" w:tplc="99A86F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994325C"/>
    <w:multiLevelType w:val="hybridMultilevel"/>
    <w:tmpl w:val="825C9C9C"/>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4" w15:restartNumberingAfterBreak="0">
    <w:nsid w:val="6EC37EC7"/>
    <w:multiLevelType w:val="hybridMultilevel"/>
    <w:tmpl w:val="192CF806"/>
    <w:lvl w:ilvl="0" w:tplc="655CE47C">
      <w:start w:val="26"/>
      <w:numFmt w:val="decimalZero"/>
      <w:lvlText w:val="%1."/>
      <w:lvlJc w:val="left"/>
      <w:pPr>
        <w:ind w:left="2546" w:hanging="420"/>
      </w:pPr>
      <w:rPr>
        <w:rFonts w:hint="default"/>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25" w15:restartNumberingAfterBreak="0">
    <w:nsid w:val="75656B32"/>
    <w:multiLevelType w:val="hybridMultilevel"/>
    <w:tmpl w:val="4520454A"/>
    <w:lvl w:ilvl="0" w:tplc="C18A471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CEB1FC7"/>
    <w:multiLevelType w:val="hybridMultilevel"/>
    <w:tmpl w:val="D38096FA"/>
    <w:lvl w:ilvl="0" w:tplc="0409000F">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1"/>
  </w:num>
  <w:num w:numId="2">
    <w:abstractNumId w:val="2"/>
  </w:num>
  <w:num w:numId="3">
    <w:abstractNumId w:val="3"/>
  </w:num>
  <w:num w:numId="4">
    <w:abstractNumId w:val="4"/>
  </w:num>
  <w:num w:numId="5">
    <w:abstractNumId w:val="7"/>
  </w:num>
  <w:num w:numId="6">
    <w:abstractNumId w:val="26"/>
  </w:num>
  <w:num w:numId="7">
    <w:abstractNumId w:val="0"/>
  </w:num>
  <w:num w:numId="8">
    <w:abstractNumId w:val="19"/>
  </w:num>
  <w:num w:numId="9">
    <w:abstractNumId w:val="17"/>
  </w:num>
  <w:num w:numId="10">
    <w:abstractNumId w:val="10"/>
  </w:num>
  <w:num w:numId="11">
    <w:abstractNumId w:val="5"/>
  </w:num>
  <w:num w:numId="12">
    <w:abstractNumId w:val="20"/>
  </w:num>
  <w:num w:numId="13">
    <w:abstractNumId w:val="9"/>
  </w:num>
  <w:num w:numId="14">
    <w:abstractNumId w:val="13"/>
  </w:num>
  <w:num w:numId="15">
    <w:abstractNumId w:val="12"/>
  </w:num>
  <w:num w:numId="16">
    <w:abstractNumId w:val="6"/>
  </w:num>
  <w:num w:numId="17">
    <w:abstractNumId w:val="16"/>
  </w:num>
  <w:num w:numId="18">
    <w:abstractNumId w:val="18"/>
  </w:num>
  <w:num w:numId="19">
    <w:abstractNumId w:val="11"/>
  </w:num>
  <w:num w:numId="20">
    <w:abstractNumId w:val="8"/>
  </w:num>
  <w:num w:numId="21">
    <w:abstractNumId w:val="24"/>
  </w:num>
  <w:num w:numId="22">
    <w:abstractNumId w:val="15"/>
  </w:num>
  <w:num w:numId="23">
    <w:abstractNumId w:val="21"/>
  </w:num>
  <w:num w:numId="24">
    <w:abstractNumId w:val="23"/>
  </w:num>
  <w:num w:numId="25">
    <w:abstractNumId w:val="22"/>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F6"/>
    <w:rsid w:val="000012FF"/>
    <w:rsid w:val="00003304"/>
    <w:rsid w:val="00007F92"/>
    <w:rsid w:val="000270F8"/>
    <w:rsid w:val="00032EEE"/>
    <w:rsid w:val="000464F0"/>
    <w:rsid w:val="00051DC3"/>
    <w:rsid w:val="00075C33"/>
    <w:rsid w:val="00077275"/>
    <w:rsid w:val="00081A57"/>
    <w:rsid w:val="00086729"/>
    <w:rsid w:val="00086F2B"/>
    <w:rsid w:val="000A131F"/>
    <w:rsid w:val="000A5C1C"/>
    <w:rsid w:val="000A7748"/>
    <w:rsid w:val="000B55A1"/>
    <w:rsid w:val="000B5D62"/>
    <w:rsid w:val="000C6287"/>
    <w:rsid w:val="000D0D59"/>
    <w:rsid w:val="000E17A3"/>
    <w:rsid w:val="000E4C00"/>
    <w:rsid w:val="000F1367"/>
    <w:rsid w:val="000F3581"/>
    <w:rsid w:val="00111F26"/>
    <w:rsid w:val="00113257"/>
    <w:rsid w:val="0012395F"/>
    <w:rsid w:val="00131225"/>
    <w:rsid w:val="00132502"/>
    <w:rsid w:val="00143C2E"/>
    <w:rsid w:val="00154079"/>
    <w:rsid w:val="00154E50"/>
    <w:rsid w:val="00164D87"/>
    <w:rsid w:val="00193214"/>
    <w:rsid w:val="001B2207"/>
    <w:rsid w:val="001B22A4"/>
    <w:rsid w:val="001D2B14"/>
    <w:rsid w:val="001E257E"/>
    <w:rsid w:val="001F2DA4"/>
    <w:rsid w:val="001F72D5"/>
    <w:rsid w:val="00212317"/>
    <w:rsid w:val="00222094"/>
    <w:rsid w:val="00243941"/>
    <w:rsid w:val="0025610F"/>
    <w:rsid w:val="00260A35"/>
    <w:rsid w:val="002727FF"/>
    <w:rsid w:val="00276405"/>
    <w:rsid w:val="002803C3"/>
    <w:rsid w:val="00281F65"/>
    <w:rsid w:val="002863D5"/>
    <w:rsid w:val="002B1275"/>
    <w:rsid w:val="002B3035"/>
    <w:rsid w:val="002B56A3"/>
    <w:rsid w:val="002C155C"/>
    <w:rsid w:val="002C3D46"/>
    <w:rsid w:val="002C4443"/>
    <w:rsid w:val="002D1D23"/>
    <w:rsid w:val="002D7567"/>
    <w:rsid w:val="002F042C"/>
    <w:rsid w:val="002F68C4"/>
    <w:rsid w:val="003334D4"/>
    <w:rsid w:val="003629DF"/>
    <w:rsid w:val="00364ADF"/>
    <w:rsid w:val="0038793C"/>
    <w:rsid w:val="00397F2F"/>
    <w:rsid w:val="003B5D30"/>
    <w:rsid w:val="003C7390"/>
    <w:rsid w:val="003F3ED5"/>
    <w:rsid w:val="00401FC5"/>
    <w:rsid w:val="00416AA1"/>
    <w:rsid w:val="0042055E"/>
    <w:rsid w:val="00424C9E"/>
    <w:rsid w:val="00436179"/>
    <w:rsid w:val="00441FD6"/>
    <w:rsid w:val="00466D01"/>
    <w:rsid w:val="00471F90"/>
    <w:rsid w:val="00476547"/>
    <w:rsid w:val="00482185"/>
    <w:rsid w:val="0051647F"/>
    <w:rsid w:val="005272E9"/>
    <w:rsid w:val="00537BC2"/>
    <w:rsid w:val="0056167C"/>
    <w:rsid w:val="0056496F"/>
    <w:rsid w:val="00573F37"/>
    <w:rsid w:val="00595D6A"/>
    <w:rsid w:val="005966BF"/>
    <w:rsid w:val="005A6A5F"/>
    <w:rsid w:val="005F1E54"/>
    <w:rsid w:val="005F7F98"/>
    <w:rsid w:val="006326B0"/>
    <w:rsid w:val="00633BED"/>
    <w:rsid w:val="00661D14"/>
    <w:rsid w:val="0066769A"/>
    <w:rsid w:val="00681EE7"/>
    <w:rsid w:val="00683BB4"/>
    <w:rsid w:val="006846E3"/>
    <w:rsid w:val="006C0E52"/>
    <w:rsid w:val="006D57F6"/>
    <w:rsid w:val="006D5877"/>
    <w:rsid w:val="006E554B"/>
    <w:rsid w:val="006F196B"/>
    <w:rsid w:val="007000BD"/>
    <w:rsid w:val="007202A8"/>
    <w:rsid w:val="007563C2"/>
    <w:rsid w:val="00761527"/>
    <w:rsid w:val="00763E06"/>
    <w:rsid w:val="00766E33"/>
    <w:rsid w:val="00794639"/>
    <w:rsid w:val="007B17CE"/>
    <w:rsid w:val="007B4BAE"/>
    <w:rsid w:val="007D7228"/>
    <w:rsid w:val="007D79DB"/>
    <w:rsid w:val="007F2C8F"/>
    <w:rsid w:val="008006F6"/>
    <w:rsid w:val="008019D8"/>
    <w:rsid w:val="00810E24"/>
    <w:rsid w:val="00815A4C"/>
    <w:rsid w:val="00862016"/>
    <w:rsid w:val="00881A37"/>
    <w:rsid w:val="008952BB"/>
    <w:rsid w:val="008A5ECC"/>
    <w:rsid w:val="008A7E3D"/>
    <w:rsid w:val="008B12FD"/>
    <w:rsid w:val="008E6D49"/>
    <w:rsid w:val="008F5D93"/>
    <w:rsid w:val="008F7BA7"/>
    <w:rsid w:val="008F7EE2"/>
    <w:rsid w:val="00905D9A"/>
    <w:rsid w:val="00923C48"/>
    <w:rsid w:val="00952A84"/>
    <w:rsid w:val="00976007"/>
    <w:rsid w:val="009779C0"/>
    <w:rsid w:val="00977E99"/>
    <w:rsid w:val="009809DC"/>
    <w:rsid w:val="00997416"/>
    <w:rsid w:val="009D344B"/>
    <w:rsid w:val="009D458F"/>
    <w:rsid w:val="009D6128"/>
    <w:rsid w:val="009E19E5"/>
    <w:rsid w:val="009E2705"/>
    <w:rsid w:val="009F78A9"/>
    <w:rsid w:val="00A02694"/>
    <w:rsid w:val="00A10978"/>
    <w:rsid w:val="00A302CB"/>
    <w:rsid w:val="00A42831"/>
    <w:rsid w:val="00A4757D"/>
    <w:rsid w:val="00A55E16"/>
    <w:rsid w:val="00A7660E"/>
    <w:rsid w:val="00A8275D"/>
    <w:rsid w:val="00A84935"/>
    <w:rsid w:val="00AA114D"/>
    <w:rsid w:val="00AA3BAA"/>
    <w:rsid w:val="00AA520B"/>
    <w:rsid w:val="00AB2616"/>
    <w:rsid w:val="00AB331E"/>
    <w:rsid w:val="00AE0BF0"/>
    <w:rsid w:val="00AE308F"/>
    <w:rsid w:val="00AE3CEE"/>
    <w:rsid w:val="00AF0422"/>
    <w:rsid w:val="00AF5898"/>
    <w:rsid w:val="00AF5A9C"/>
    <w:rsid w:val="00B10FD9"/>
    <w:rsid w:val="00B225A9"/>
    <w:rsid w:val="00B24FFA"/>
    <w:rsid w:val="00B25524"/>
    <w:rsid w:val="00B40458"/>
    <w:rsid w:val="00B6163C"/>
    <w:rsid w:val="00B83DB7"/>
    <w:rsid w:val="00B844D3"/>
    <w:rsid w:val="00B961D6"/>
    <w:rsid w:val="00BB745E"/>
    <w:rsid w:val="00BD1700"/>
    <w:rsid w:val="00BD278F"/>
    <w:rsid w:val="00BD2C65"/>
    <w:rsid w:val="00BD423E"/>
    <w:rsid w:val="00BE6E9D"/>
    <w:rsid w:val="00BE7457"/>
    <w:rsid w:val="00C11E3D"/>
    <w:rsid w:val="00C13E9A"/>
    <w:rsid w:val="00C22593"/>
    <w:rsid w:val="00C3445B"/>
    <w:rsid w:val="00C53078"/>
    <w:rsid w:val="00C553EA"/>
    <w:rsid w:val="00C60ECB"/>
    <w:rsid w:val="00C77DEE"/>
    <w:rsid w:val="00C82679"/>
    <w:rsid w:val="00C9349F"/>
    <w:rsid w:val="00C97CAB"/>
    <w:rsid w:val="00CA22C3"/>
    <w:rsid w:val="00CB3D9E"/>
    <w:rsid w:val="00CC1FB9"/>
    <w:rsid w:val="00CC2962"/>
    <w:rsid w:val="00CC299B"/>
    <w:rsid w:val="00CD009A"/>
    <w:rsid w:val="00CD2ED8"/>
    <w:rsid w:val="00CF60CB"/>
    <w:rsid w:val="00D15019"/>
    <w:rsid w:val="00D175A3"/>
    <w:rsid w:val="00D2162F"/>
    <w:rsid w:val="00D5395E"/>
    <w:rsid w:val="00D54453"/>
    <w:rsid w:val="00D84EB7"/>
    <w:rsid w:val="00D90380"/>
    <w:rsid w:val="00DB1C56"/>
    <w:rsid w:val="00DB27CE"/>
    <w:rsid w:val="00DB73F7"/>
    <w:rsid w:val="00DD1CCF"/>
    <w:rsid w:val="00DF5144"/>
    <w:rsid w:val="00E013FA"/>
    <w:rsid w:val="00E0300B"/>
    <w:rsid w:val="00E42364"/>
    <w:rsid w:val="00E5150E"/>
    <w:rsid w:val="00E6015A"/>
    <w:rsid w:val="00E70111"/>
    <w:rsid w:val="00E74455"/>
    <w:rsid w:val="00E8387B"/>
    <w:rsid w:val="00E9141F"/>
    <w:rsid w:val="00E91BBB"/>
    <w:rsid w:val="00E92D44"/>
    <w:rsid w:val="00EA19DF"/>
    <w:rsid w:val="00EA7BF8"/>
    <w:rsid w:val="00EB18D2"/>
    <w:rsid w:val="00EC18FC"/>
    <w:rsid w:val="00ED164E"/>
    <w:rsid w:val="00EE097D"/>
    <w:rsid w:val="00EE0C54"/>
    <w:rsid w:val="00EF57BD"/>
    <w:rsid w:val="00F01EE7"/>
    <w:rsid w:val="00F355D0"/>
    <w:rsid w:val="00F4101B"/>
    <w:rsid w:val="00F53218"/>
    <w:rsid w:val="00F70BC6"/>
    <w:rsid w:val="00F771CD"/>
    <w:rsid w:val="00F82D20"/>
    <w:rsid w:val="00FA2548"/>
    <w:rsid w:val="00FB6540"/>
    <w:rsid w:val="00FB75B9"/>
    <w:rsid w:val="00FC66E6"/>
    <w:rsid w:val="00FE4D0C"/>
    <w:rsid w:val="00FF2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24F6EE4"/>
  <w15:chartTrackingRefBased/>
  <w15:docId w15:val="{97C23143-E637-413C-9E65-740B2C0D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cs="Mangal"/>
      <w:kern w:val="1"/>
      <w:sz w:val="24"/>
      <w:szCs w:val="24"/>
      <w:lang w:val="en-US" w:eastAsia="hi-IN" w:bidi="hi-IN"/>
    </w:rPr>
  </w:style>
  <w:style w:type="paragraph" w:styleId="Heading1">
    <w:name w:val="heading 1"/>
    <w:basedOn w:val="Normal"/>
    <w:next w:val="Normal"/>
    <w:qFormat/>
    <w:pPr>
      <w:keepNext/>
      <w:numPr>
        <w:numId w:val="1"/>
      </w:numPr>
      <w:ind w:left="0" w:firstLine="0"/>
      <w:outlineLvl w:val="0"/>
    </w:pPr>
    <w:rPr>
      <w:b/>
    </w:rPr>
  </w:style>
  <w:style w:type="paragraph" w:styleId="Heading9">
    <w:name w:val="heading 9"/>
    <w:basedOn w:val="Normal"/>
    <w:next w:val="Normal"/>
    <w:qFormat/>
    <w:pPr>
      <w:keepNext/>
      <w:numPr>
        <w:ilvl w:val="8"/>
        <w:numId w:val="1"/>
      </w:numPr>
      <w:ind w:left="1418" w:right="907" w:firstLine="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3z0">
    <w:name w:val="WW8Num3z0"/>
    <w:rPr>
      <w:b w:val="0"/>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1418"/>
    </w:pPr>
  </w:style>
  <w:style w:type="paragraph" w:styleId="ListBullet">
    <w:name w:val="List Bullet"/>
    <w:basedOn w:val="Normal"/>
    <w:rsid w:val="00260A35"/>
    <w:pPr>
      <w:numPr>
        <w:numId w:val="7"/>
      </w:numPr>
    </w:pPr>
  </w:style>
  <w:style w:type="paragraph" w:styleId="ListParagraph">
    <w:name w:val="List Paragraph"/>
    <w:basedOn w:val="Normal"/>
    <w:uiPriority w:val="34"/>
    <w:qFormat/>
    <w:rsid w:val="002F042C"/>
    <w:pPr>
      <w:ind w:left="720"/>
    </w:pPr>
    <w:rPr>
      <w:szCs w:val="21"/>
    </w:rPr>
  </w:style>
  <w:style w:type="paragraph" w:styleId="BalloonText">
    <w:name w:val="Balloon Text"/>
    <w:basedOn w:val="Normal"/>
    <w:link w:val="BalloonTextChar"/>
    <w:rsid w:val="003334D4"/>
    <w:rPr>
      <w:rFonts w:ascii="Segoe UI" w:hAnsi="Segoe UI"/>
      <w:sz w:val="18"/>
      <w:szCs w:val="16"/>
    </w:rPr>
  </w:style>
  <w:style w:type="character" w:customStyle="1" w:styleId="BalloonTextChar">
    <w:name w:val="Balloon Text Char"/>
    <w:link w:val="BalloonText"/>
    <w:rsid w:val="003334D4"/>
    <w:rPr>
      <w:rFonts w:ascii="Segoe UI" w:eastAsia="Lucida Sans Unicode" w:hAnsi="Segoe UI" w:cs="Mangal"/>
      <w:kern w:val="1"/>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32DD56B80D243A71E1DF57E83DF48" ma:contentTypeVersion="10" ma:contentTypeDescription="Create a new document." ma:contentTypeScope="" ma:versionID="3ac44aa65d4128b7992cf3ed50d8524b">
  <xsd:schema xmlns:xsd="http://www.w3.org/2001/XMLSchema" xmlns:xs="http://www.w3.org/2001/XMLSchema" xmlns:p="http://schemas.microsoft.com/office/2006/metadata/properties" xmlns:ns2="58a47e12-b0c1-400c-8dbe-404005af773f" targetNamespace="http://schemas.microsoft.com/office/2006/metadata/properties" ma:root="true" ma:fieldsID="c429958b464c733dbf57c9fad8f8d461" ns2:_="">
    <xsd:import namespace="58a47e12-b0c1-400c-8dbe-404005af7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47e12-b0c1-400c-8dbe-404005af7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48A09-7814-4473-8923-E9A23BC5AD2B}"/>
</file>

<file path=customXml/itemProps2.xml><?xml version="1.0" encoding="utf-8"?>
<ds:datastoreItem xmlns:ds="http://schemas.openxmlformats.org/officeDocument/2006/customXml" ds:itemID="{F0BEE0AC-D177-439E-B233-70944AA7EFE8}"/>
</file>

<file path=customXml/itemProps3.xml><?xml version="1.0" encoding="utf-8"?>
<ds:datastoreItem xmlns:ds="http://schemas.openxmlformats.org/officeDocument/2006/customXml" ds:itemID="{BCD0501C-ECAD-47B6-82A5-411A09C5F391}"/>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THE TOWN HALL                                          TUESDAY 25th MARCH 2014</vt:lpstr>
    </vt:vector>
  </TitlesOfParts>
  <Company>Marazion Town Council</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HALL                                          TUESDAY 25th MARCH 2014</dc:title>
  <dc:subject/>
  <dc:creator>James Jacoby</dc:creator>
  <cp:keywords/>
  <cp:lastModifiedBy>Tracey Unstead</cp:lastModifiedBy>
  <cp:revision>2</cp:revision>
  <cp:lastPrinted>2018-01-24T09:57:00Z</cp:lastPrinted>
  <dcterms:created xsi:type="dcterms:W3CDTF">2021-04-28T10:40:00Z</dcterms:created>
  <dcterms:modified xsi:type="dcterms:W3CDTF">2021-04-28T10:40:00Z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0x0101008C632DD56B80D243A71E1DF57E83DF48</vt:lpwstr>
  </property>
</Properties>
</file>